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69" w:rsidRDefault="001B2169" w:rsidP="001B2169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EA2B13" w:rsidRPr="00B41457" w:rsidRDefault="00EA2B13" w:rsidP="00031F2A">
      <w:pPr>
        <w:spacing w:line="360" w:lineRule="auto"/>
        <w:jc w:val="center"/>
        <w:rPr>
          <w:b/>
          <w:bCs/>
          <w:sz w:val="28"/>
          <w:szCs w:val="28"/>
        </w:rPr>
      </w:pPr>
      <w:r w:rsidRPr="00B4145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0</wp:posOffset>
            </wp:positionV>
            <wp:extent cx="742950" cy="895350"/>
            <wp:effectExtent l="0" t="0" r="0" b="0"/>
            <wp:wrapSquare wrapText="bothSides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F2A">
        <w:rPr>
          <w:b/>
          <w:bCs/>
          <w:sz w:val="28"/>
          <w:szCs w:val="28"/>
        </w:rPr>
        <w:br w:type="textWrapping" w:clear="all"/>
        <w:t xml:space="preserve"> </w:t>
      </w:r>
      <w:r w:rsidRPr="00B41457">
        <w:rPr>
          <w:b/>
          <w:bCs/>
          <w:noProof/>
          <w:sz w:val="28"/>
          <w:szCs w:val="28"/>
        </w:rPr>
        <w:t>АДМИНИСТРАЦИЯ ГОРОДА БОЛОТНОЕ</w:t>
      </w:r>
    </w:p>
    <w:p w:rsidR="00EA2B13" w:rsidRPr="00B41457" w:rsidRDefault="00EA2B13" w:rsidP="00EA2B13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B41457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EA2B13" w:rsidRPr="00B41457" w:rsidRDefault="00EA2B13" w:rsidP="00EA2B13">
      <w:pPr>
        <w:pStyle w:val="1"/>
        <w:spacing w:line="360" w:lineRule="auto"/>
        <w:ind w:left="0"/>
        <w:rPr>
          <w:lang w:val="ru-RU"/>
        </w:rPr>
      </w:pPr>
      <w:r w:rsidRPr="00B41457">
        <w:rPr>
          <w:lang w:val="ru-RU"/>
        </w:rPr>
        <w:t>ПОСТАНОВЛЕНИЕ</w:t>
      </w:r>
    </w:p>
    <w:p w:rsidR="00EA2B13" w:rsidRPr="00B41457" w:rsidRDefault="005304B8" w:rsidP="00EA2B13">
      <w:p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 </w:t>
      </w:r>
      <w:r w:rsidR="001B2169">
        <w:rPr>
          <w:noProof/>
          <w:sz w:val="28"/>
          <w:szCs w:val="28"/>
        </w:rPr>
        <w:t>__________</w:t>
      </w:r>
      <w:r w:rsidR="00EA2B13" w:rsidRPr="00B41457">
        <w:rPr>
          <w:noProof/>
          <w:sz w:val="28"/>
          <w:szCs w:val="28"/>
        </w:rPr>
        <w:t xml:space="preserve">                                                                              </w:t>
      </w:r>
      <w:r w:rsidR="00EA2B13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  </w:t>
      </w:r>
      <w:r w:rsidR="00706299">
        <w:rPr>
          <w:noProof/>
          <w:sz w:val="28"/>
          <w:szCs w:val="28"/>
        </w:rPr>
        <w:t xml:space="preserve">      </w:t>
      </w:r>
      <w:r w:rsidR="00EA2B13" w:rsidRPr="00B41457">
        <w:rPr>
          <w:noProof/>
          <w:sz w:val="28"/>
          <w:szCs w:val="28"/>
        </w:rPr>
        <w:t xml:space="preserve"> № </w:t>
      </w:r>
      <w:r w:rsidR="001B2169">
        <w:rPr>
          <w:noProof/>
          <w:sz w:val="28"/>
          <w:szCs w:val="28"/>
        </w:rPr>
        <w:t>______</w:t>
      </w:r>
      <w:r w:rsidR="00EA2B13" w:rsidRPr="00B41457">
        <w:rPr>
          <w:noProof/>
          <w:sz w:val="28"/>
          <w:szCs w:val="28"/>
        </w:rPr>
        <w:t xml:space="preserve">                                                                                            </w:t>
      </w:r>
    </w:p>
    <w:p w:rsidR="00EA2B13" w:rsidRPr="00DE7F03" w:rsidRDefault="00EA2B13" w:rsidP="00EA2B13">
      <w:pPr>
        <w:jc w:val="center"/>
        <w:rPr>
          <w:sz w:val="28"/>
          <w:szCs w:val="28"/>
        </w:rPr>
      </w:pPr>
      <w:r w:rsidRPr="00DE7F03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</w:t>
      </w:r>
      <w:r w:rsidR="0047485A">
        <w:rPr>
          <w:b/>
          <w:sz w:val="28"/>
          <w:szCs w:val="28"/>
        </w:rPr>
        <w:t xml:space="preserve">влении муниципального земельного </w:t>
      </w:r>
      <w:r w:rsidRPr="00DE7F03">
        <w:rPr>
          <w:b/>
          <w:sz w:val="28"/>
          <w:szCs w:val="28"/>
        </w:rPr>
        <w:t>контроля в</w:t>
      </w:r>
      <w:r w:rsidRPr="00DE7F03">
        <w:rPr>
          <w:i/>
          <w:sz w:val="28"/>
          <w:szCs w:val="28"/>
        </w:rPr>
        <w:t xml:space="preserve"> </w:t>
      </w:r>
      <w:r w:rsidRPr="00DE7F03">
        <w:rPr>
          <w:b/>
          <w:sz w:val="28"/>
          <w:szCs w:val="28"/>
        </w:rPr>
        <w:t>городе Болотное Болотнинского райо</w:t>
      </w:r>
      <w:r w:rsidR="005304B8">
        <w:rPr>
          <w:b/>
          <w:sz w:val="28"/>
          <w:szCs w:val="28"/>
        </w:rPr>
        <w:t>на Новосибирской области на 2024</w:t>
      </w:r>
      <w:r w:rsidRPr="00DE7F03">
        <w:rPr>
          <w:b/>
          <w:sz w:val="28"/>
          <w:szCs w:val="28"/>
        </w:rPr>
        <w:t xml:space="preserve"> год</w:t>
      </w:r>
    </w:p>
    <w:p w:rsidR="00EA2B13" w:rsidRPr="00DE7F03" w:rsidRDefault="00EA2B13" w:rsidP="00EA2B13">
      <w:pPr>
        <w:rPr>
          <w:sz w:val="28"/>
          <w:szCs w:val="28"/>
        </w:rPr>
      </w:pPr>
    </w:p>
    <w:p w:rsidR="00EA2B13" w:rsidRPr="00DE7F03" w:rsidRDefault="00EA2B13" w:rsidP="00EA2B13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DE7F03">
        <w:rPr>
          <w:sz w:val="28"/>
          <w:szCs w:val="28"/>
        </w:rPr>
        <w:tab/>
      </w:r>
      <w:r w:rsidRPr="00DE7F03">
        <w:rPr>
          <w:rFonts w:ascii="Times New Roman" w:hAnsi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города Болотное</w:t>
      </w:r>
      <w:r w:rsidRPr="00DE7F03">
        <w:rPr>
          <w:rFonts w:ascii="Times New Roman" w:hAnsi="Times New Roman"/>
          <w:bCs/>
          <w:sz w:val="28"/>
          <w:szCs w:val="28"/>
        </w:rPr>
        <w:t xml:space="preserve"> Болотнинского района Новосибирской области,</w:t>
      </w:r>
      <w:r w:rsidRPr="00DE7F03">
        <w:rPr>
          <w:rFonts w:ascii="Times New Roman" w:hAnsi="Times New Roman"/>
          <w:sz w:val="28"/>
          <w:szCs w:val="28"/>
        </w:rPr>
        <w:t xml:space="preserve"> </w:t>
      </w:r>
      <w:r w:rsidRPr="00DE7F03">
        <w:rPr>
          <w:rFonts w:ascii="Times New Roman" w:hAnsi="Times New Roman"/>
          <w:bCs/>
          <w:sz w:val="28"/>
          <w:szCs w:val="28"/>
        </w:rPr>
        <w:t xml:space="preserve">Положения </w:t>
      </w:r>
      <w:bookmarkStart w:id="0" w:name="_Hlk77671647"/>
      <w:r w:rsidRPr="00DE7F03">
        <w:rPr>
          <w:rFonts w:ascii="Times New Roman" w:hAnsi="Times New Roman"/>
          <w:bCs/>
          <w:sz w:val="28"/>
          <w:szCs w:val="28"/>
        </w:rPr>
        <w:t>о</w:t>
      </w:r>
      <w:r w:rsidR="005A4C5F">
        <w:rPr>
          <w:rFonts w:ascii="Times New Roman" w:hAnsi="Times New Roman"/>
          <w:bCs/>
          <w:sz w:val="28"/>
          <w:szCs w:val="28"/>
        </w:rPr>
        <w:t xml:space="preserve"> муниципальном земельном контроле</w:t>
      </w:r>
      <w:r w:rsidRPr="00DE7F03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77686366"/>
      <w:r w:rsidRPr="00DE7F03">
        <w:rPr>
          <w:rFonts w:ascii="Times New Roman" w:hAnsi="Times New Roman"/>
          <w:bCs/>
          <w:sz w:val="28"/>
          <w:szCs w:val="28"/>
        </w:rPr>
        <w:t xml:space="preserve">в </w:t>
      </w:r>
      <w:bookmarkEnd w:id="0"/>
      <w:bookmarkEnd w:id="1"/>
      <w:r w:rsidRPr="00DE7F03">
        <w:rPr>
          <w:rFonts w:ascii="Times New Roman" w:hAnsi="Times New Roman"/>
          <w:sz w:val="28"/>
          <w:szCs w:val="28"/>
        </w:rPr>
        <w:t>городе Болотное</w:t>
      </w:r>
      <w:r w:rsidRPr="00DE7F03">
        <w:rPr>
          <w:rFonts w:ascii="Times New Roman" w:hAnsi="Times New Roman"/>
          <w:bCs/>
          <w:sz w:val="28"/>
          <w:szCs w:val="28"/>
        </w:rPr>
        <w:t xml:space="preserve"> Болотнинского района Новосибирской области, утверждённого решением 12-ой сессии (7-го созыва) Совета депутатов </w:t>
      </w:r>
      <w:r w:rsidRPr="00DE7F03">
        <w:rPr>
          <w:rFonts w:ascii="Times New Roman" w:hAnsi="Times New Roman"/>
          <w:sz w:val="28"/>
          <w:szCs w:val="28"/>
        </w:rPr>
        <w:t>города Болотное</w:t>
      </w:r>
      <w:r w:rsidRPr="00DE7F03">
        <w:rPr>
          <w:rFonts w:ascii="Times New Roman" w:hAnsi="Times New Roman"/>
          <w:bCs/>
          <w:sz w:val="28"/>
          <w:szCs w:val="28"/>
        </w:rPr>
        <w:t xml:space="preserve"> Болотнинского района Новосибирской области от </w:t>
      </w:r>
      <w:r w:rsidRPr="00DE7F03">
        <w:rPr>
          <w:rStyle w:val="a3"/>
          <w:rFonts w:ascii="Times New Roman" w:hAnsi="Times New Roman"/>
          <w:i w:val="0"/>
          <w:sz w:val="28"/>
          <w:szCs w:val="28"/>
        </w:rPr>
        <w:t>28.09.</w:t>
      </w:r>
      <w:r w:rsidR="005A4C5F">
        <w:rPr>
          <w:rFonts w:ascii="Times New Roman" w:hAnsi="Times New Roman"/>
          <w:sz w:val="28"/>
          <w:szCs w:val="28"/>
        </w:rPr>
        <w:t>2021 г. № 59</w:t>
      </w:r>
      <w:r w:rsidRPr="00DE7F03">
        <w:rPr>
          <w:rFonts w:ascii="Times New Roman" w:hAnsi="Times New Roman"/>
          <w:sz w:val="28"/>
          <w:szCs w:val="28"/>
        </w:rPr>
        <w:t xml:space="preserve">, </w:t>
      </w:r>
    </w:p>
    <w:p w:rsidR="00EA2B13" w:rsidRPr="00DE7F03" w:rsidRDefault="00EA2B13" w:rsidP="00EA2B13">
      <w:pPr>
        <w:jc w:val="both"/>
        <w:rPr>
          <w:sz w:val="28"/>
          <w:szCs w:val="28"/>
        </w:rPr>
      </w:pPr>
    </w:p>
    <w:p w:rsidR="00EA2B13" w:rsidRPr="00DE7F03" w:rsidRDefault="00EA2B13" w:rsidP="00EA2B13">
      <w:pPr>
        <w:jc w:val="both"/>
        <w:rPr>
          <w:sz w:val="28"/>
          <w:szCs w:val="28"/>
        </w:rPr>
      </w:pPr>
      <w:r w:rsidRPr="00DE7F03">
        <w:rPr>
          <w:sz w:val="28"/>
          <w:szCs w:val="28"/>
        </w:rPr>
        <w:t xml:space="preserve">ПОСТАНОВЛЯЕТ: </w:t>
      </w:r>
    </w:p>
    <w:p w:rsidR="00EA2B13" w:rsidRPr="00DE7F03" w:rsidRDefault="00EA2B13" w:rsidP="00EA2B13">
      <w:pPr>
        <w:ind w:firstLine="567"/>
        <w:jc w:val="both"/>
        <w:rPr>
          <w:sz w:val="28"/>
          <w:szCs w:val="28"/>
        </w:rPr>
      </w:pPr>
      <w:r w:rsidRPr="00DE7F03">
        <w:rPr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при осущес</w:t>
      </w:r>
      <w:r w:rsidR="005A4C5F">
        <w:rPr>
          <w:sz w:val="28"/>
          <w:szCs w:val="28"/>
        </w:rPr>
        <w:t>твлении муниципального земельного</w:t>
      </w:r>
      <w:r w:rsidRPr="00DE7F03">
        <w:rPr>
          <w:sz w:val="28"/>
          <w:szCs w:val="28"/>
        </w:rPr>
        <w:t xml:space="preserve"> контроля в</w:t>
      </w:r>
      <w:r w:rsidRPr="00DE7F03">
        <w:rPr>
          <w:i/>
          <w:sz w:val="28"/>
          <w:szCs w:val="28"/>
        </w:rPr>
        <w:t xml:space="preserve"> </w:t>
      </w:r>
      <w:r w:rsidRPr="00DE7F03">
        <w:rPr>
          <w:sz w:val="28"/>
          <w:szCs w:val="28"/>
        </w:rPr>
        <w:t>городе Болотное Болотнинского района Новосибирской обл</w:t>
      </w:r>
      <w:r w:rsidR="005304B8">
        <w:rPr>
          <w:sz w:val="28"/>
          <w:szCs w:val="28"/>
        </w:rPr>
        <w:t>асти на 2024</w:t>
      </w:r>
      <w:r w:rsidRPr="00DE7F03">
        <w:rPr>
          <w:sz w:val="28"/>
          <w:szCs w:val="28"/>
        </w:rPr>
        <w:t xml:space="preserve"> год.</w:t>
      </w:r>
    </w:p>
    <w:p w:rsidR="00EA2B13" w:rsidRPr="00DE7F03" w:rsidRDefault="00C927B7" w:rsidP="00EA2B1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2B13" w:rsidRPr="00DE7F0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«Городской вестник» и разместить на официальном сайте города Болотное Болотнинского района Новосибирской области www.bolotnoecity.nso.ru. </w:t>
      </w:r>
    </w:p>
    <w:p w:rsidR="00EA2B13" w:rsidRPr="00DE7F03" w:rsidRDefault="00C927B7" w:rsidP="00EA2B1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A2B13" w:rsidRPr="00DE7F03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EA2B13" w:rsidRPr="00DE7F03">
        <w:rPr>
          <w:rFonts w:ascii="Times New Roman" w:hAnsi="Times New Roman"/>
          <w:color w:val="000000"/>
          <w:sz w:val="28"/>
          <w:szCs w:val="28"/>
        </w:rPr>
        <w:t>со дня его официального опубликования.</w:t>
      </w:r>
      <w:r w:rsidR="00EA2B13" w:rsidRPr="00DE7F03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EA2B13" w:rsidRPr="00DE7F03" w:rsidRDefault="00EA2B13" w:rsidP="00EA2B1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7F03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EA2B13" w:rsidRPr="00DE7F03" w:rsidRDefault="00EA2B13" w:rsidP="00EA2B13">
      <w:pPr>
        <w:ind w:right="-6"/>
        <w:jc w:val="both"/>
        <w:rPr>
          <w:sz w:val="28"/>
          <w:szCs w:val="28"/>
        </w:rPr>
      </w:pPr>
    </w:p>
    <w:p w:rsidR="00EA2B13" w:rsidRPr="00DE7F03" w:rsidRDefault="00C927B7" w:rsidP="00EA2B13">
      <w:pPr>
        <w:tabs>
          <w:tab w:val="left" w:pos="656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EA2B13" w:rsidRPr="00DE7F03">
        <w:rPr>
          <w:sz w:val="28"/>
          <w:szCs w:val="28"/>
        </w:rPr>
        <w:t xml:space="preserve"> города Болотное</w:t>
      </w:r>
    </w:p>
    <w:p w:rsidR="00EA2B13" w:rsidRPr="00DE7F03" w:rsidRDefault="00EA2B13" w:rsidP="00EA2B13">
      <w:pPr>
        <w:tabs>
          <w:tab w:val="left" w:pos="6568"/>
        </w:tabs>
        <w:jc w:val="both"/>
        <w:rPr>
          <w:sz w:val="28"/>
          <w:szCs w:val="28"/>
        </w:rPr>
      </w:pPr>
      <w:r w:rsidRPr="00DE7F03">
        <w:rPr>
          <w:sz w:val="28"/>
          <w:szCs w:val="28"/>
        </w:rPr>
        <w:t>Болотнинского района</w:t>
      </w:r>
    </w:p>
    <w:p w:rsidR="00EA2B13" w:rsidRPr="00DE7F03" w:rsidRDefault="00EA2B13" w:rsidP="00EA2B13">
      <w:pPr>
        <w:tabs>
          <w:tab w:val="left" w:pos="6568"/>
        </w:tabs>
        <w:jc w:val="both"/>
        <w:rPr>
          <w:sz w:val="28"/>
          <w:szCs w:val="28"/>
        </w:rPr>
      </w:pPr>
      <w:r w:rsidRPr="00DE7F03">
        <w:rPr>
          <w:sz w:val="28"/>
          <w:szCs w:val="28"/>
        </w:rPr>
        <w:t xml:space="preserve">Новосибирской области                                                            </w:t>
      </w:r>
      <w:r>
        <w:rPr>
          <w:sz w:val="28"/>
          <w:szCs w:val="28"/>
        </w:rPr>
        <w:t xml:space="preserve">     </w:t>
      </w:r>
      <w:r w:rsidRPr="00DE7F03">
        <w:rPr>
          <w:sz w:val="28"/>
          <w:szCs w:val="28"/>
        </w:rPr>
        <w:t xml:space="preserve"> </w:t>
      </w:r>
      <w:r w:rsidR="00C927B7">
        <w:rPr>
          <w:sz w:val="28"/>
          <w:szCs w:val="28"/>
        </w:rPr>
        <w:t>В.Н. Бурдыгин</w:t>
      </w:r>
    </w:p>
    <w:p w:rsidR="00EA2B13" w:rsidRDefault="00EA2B13" w:rsidP="00EA2B13">
      <w:pPr>
        <w:tabs>
          <w:tab w:val="left" w:pos="6568"/>
        </w:tabs>
        <w:jc w:val="both"/>
        <w:rPr>
          <w:sz w:val="20"/>
          <w:szCs w:val="20"/>
        </w:rPr>
      </w:pPr>
    </w:p>
    <w:p w:rsidR="005A4C5F" w:rsidRDefault="005A4C5F" w:rsidP="005A4C5F">
      <w:pPr>
        <w:widowControl w:val="0"/>
        <w:tabs>
          <w:tab w:val="left" w:pos="0"/>
        </w:tabs>
        <w:autoSpaceDE w:val="0"/>
        <w:autoSpaceDN w:val="0"/>
        <w:adjustRightInd w:val="0"/>
        <w:ind w:hanging="567"/>
        <w:rPr>
          <w:sz w:val="20"/>
          <w:szCs w:val="20"/>
        </w:rPr>
      </w:pPr>
      <w:r>
        <w:rPr>
          <w:sz w:val="20"/>
          <w:szCs w:val="20"/>
        </w:rPr>
        <w:tab/>
      </w:r>
      <w:r w:rsidR="00C927B7">
        <w:rPr>
          <w:sz w:val="20"/>
          <w:szCs w:val="20"/>
        </w:rPr>
        <w:t xml:space="preserve">Т.Л. </w:t>
      </w:r>
      <w:proofErr w:type="spellStart"/>
      <w:r w:rsidR="00C927B7">
        <w:rPr>
          <w:sz w:val="20"/>
          <w:szCs w:val="20"/>
        </w:rPr>
        <w:t>Никифорцева</w:t>
      </w:r>
      <w:proofErr w:type="spellEnd"/>
    </w:p>
    <w:p w:rsidR="00EA2B13" w:rsidRPr="00720E16" w:rsidRDefault="00EA2B13" w:rsidP="00EA2B13">
      <w:pPr>
        <w:widowControl w:val="0"/>
        <w:autoSpaceDE w:val="0"/>
        <w:autoSpaceDN w:val="0"/>
        <w:adjustRightInd w:val="0"/>
        <w:ind w:hanging="567"/>
        <w:jc w:val="right"/>
        <w:rPr>
          <w:b/>
        </w:rPr>
      </w:pPr>
      <w:r w:rsidRPr="002E59B6">
        <w:rPr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города Болотное</w:t>
      </w:r>
      <w:r w:rsidRPr="002E59B6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2E59B6">
        <w:rPr>
          <w:rStyle w:val="a3"/>
          <w:i w:val="0"/>
          <w:sz w:val="28"/>
          <w:szCs w:val="28"/>
        </w:rPr>
        <w:t xml:space="preserve">Болотнинского района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от</w:t>
      </w:r>
      <w:r w:rsidR="001B2169">
        <w:rPr>
          <w:sz w:val="28"/>
          <w:szCs w:val="28"/>
        </w:rPr>
        <w:t xml:space="preserve"> </w:t>
      </w:r>
      <w:r w:rsidR="001B2169">
        <w:rPr>
          <w:sz w:val="28"/>
          <w:szCs w:val="28"/>
        </w:rPr>
        <w:softHyphen/>
      </w:r>
      <w:r w:rsidR="001B2169">
        <w:rPr>
          <w:sz w:val="28"/>
          <w:szCs w:val="28"/>
        </w:rPr>
        <w:softHyphen/>
        <w:t>___________</w:t>
      </w:r>
      <w:r w:rsidRPr="002E59B6">
        <w:rPr>
          <w:sz w:val="28"/>
          <w:szCs w:val="28"/>
        </w:rPr>
        <w:t xml:space="preserve">№ </w:t>
      </w:r>
      <w:r w:rsidR="001B2169">
        <w:rPr>
          <w:sz w:val="28"/>
          <w:szCs w:val="28"/>
        </w:rPr>
        <w:t>________</w:t>
      </w:r>
      <w:bookmarkStart w:id="2" w:name="_GoBack"/>
      <w:bookmarkEnd w:id="2"/>
    </w:p>
    <w:p w:rsidR="00EA2B13" w:rsidRDefault="00EA2B13" w:rsidP="00EA2B1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EA2B13" w:rsidRDefault="00EA2B13" w:rsidP="00EA2B13">
      <w:pPr>
        <w:jc w:val="center"/>
        <w:rPr>
          <w:b/>
          <w:sz w:val="27"/>
          <w:szCs w:val="27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Pr="00602112">
        <w:rPr>
          <w:b/>
          <w:bCs/>
          <w:color w:val="000000"/>
          <w:sz w:val="28"/>
          <w:szCs w:val="28"/>
        </w:rPr>
        <w:t>м</w:t>
      </w:r>
      <w:r w:rsidR="005A4C5F">
        <w:rPr>
          <w:b/>
          <w:bCs/>
          <w:color w:val="000000"/>
          <w:sz w:val="28"/>
          <w:szCs w:val="28"/>
        </w:rPr>
        <w:t>униципального земельного контроля</w:t>
      </w:r>
      <w:r>
        <w:rPr>
          <w:rFonts w:eastAsia="Calibri"/>
          <w:b/>
          <w:sz w:val="28"/>
          <w:szCs w:val="28"/>
          <w:lang w:eastAsia="en-US"/>
        </w:rPr>
        <w:t xml:space="preserve"> в </w:t>
      </w:r>
      <w:r w:rsidR="00393922">
        <w:rPr>
          <w:b/>
          <w:sz w:val="28"/>
          <w:szCs w:val="28"/>
        </w:rPr>
        <w:t>городе</w:t>
      </w:r>
      <w:r>
        <w:rPr>
          <w:b/>
          <w:sz w:val="28"/>
          <w:szCs w:val="28"/>
        </w:rPr>
        <w:t xml:space="preserve"> Болотное</w:t>
      </w:r>
      <w:r w:rsidRPr="00652585">
        <w:rPr>
          <w:b/>
          <w:sz w:val="28"/>
          <w:szCs w:val="28"/>
        </w:rPr>
        <w:t xml:space="preserve"> Болотнинского района Новосибирской области</w:t>
      </w:r>
      <w:r w:rsidRPr="00720E16">
        <w:rPr>
          <w:b/>
          <w:sz w:val="27"/>
          <w:szCs w:val="27"/>
        </w:rPr>
        <w:t xml:space="preserve"> </w:t>
      </w:r>
    </w:p>
    <w:p w:rsidR="00EA2B13" w:rsidRPr="003F374D" w:rsidRDefault="005304B8" w:rsidP="00EA2B13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b/>
          <w:sz w:val="27"/>
          <w:szCs w:val="27"/>
        </w:rPr>
        <w:t>на 2024</w:t>
      </w:r>
      <w:r w:rsidR="00EA2B13" w:rsidRPr="00720E16">
        <w:rPr>
          <w:b/>
          <w:sz w:val="27"/>
          <w:szCs w:val="27"/>
        </w:rPr>
        <w:t xml:space="preserve"> год</w:t>
      </w:r>
    </w:p>
    <w:p w:rsidR="00EA2B13" w:rsidRDefault="00EA2B13" w:rsidP="00EA2B1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A2B13" w:rsidRDefault="00EA2B13" w:rsidP="00EA2B1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Pr="003F374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A4C5F">
        <w:rPr>
          <w:bCs/>
          <w:color w:val="000000"/>
          <w:sz w:val="28"/>
          <w:szCs w:val="28"/>
        </w:rPr>
        <w:t>муниципального земельного</w:t>
      </w:r>
      <w:r w:rsidRPr="00720E16">
        <w:rPr>
          <w:bCs/>
          <w:color w:val="000000"/>
          <w:sz w:val="28"/>
          <w:szCs w:val="28"/>
        </w:rPr>
        <w:t xml:space="preserve"> контроля</w:t>
      </w:r>
      <w:r w:rsidRPr="00720E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 - Программа),</w:t>
      </w:r>
      <w:r w:rsidRPr="009D1F02">
        <w:rPr>
          <w:rFonts w:eastAsia="Calibri"/>
          <w:sz w:val="28"/>
          <w:szCs w:val="28"/>
          <w:lang w:eastAsia="en-US"/>
        </w:rPr>
        <w:t xml:space="preserve"> </w:t>
      </w:r>
      <w:r w:rsidRPr="0020212D">
        <w:rPr>
          <w:sz w:val="28"/>
          <w:szCs w:val="28"/>
        </w:rPr>
        <w:t>разработана в целях  стимулирования добросовестного соблюдения обязат</w:t>
      </w:r>
      <w:r>
        <w:rPr>
          <w:sz w:val="28"/>
          <w:szCs w:val="28"/>
        </w:rPr>
        <w:t>ельных требований организациями</w:t>
      </w:r>
      <w:r w:rsidRPr="0020212D">
        <w:rPr>
          <w:sz w:val="28"/>
          <w:szCs w:val="28"/>
        </w:rPr>
        <w:t xml:space="preserve">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устанавливает</w:t>
      </w:r>
      <w:r>
        <w:rPr>
          <w:rFonts w:eastAsia="Calibri"/>
          <w:sz w:val="28"/>
          <w:szCs w:val="28"/>
          <w:lang w:eastAsia="en-US"/>
        </w:rPr>
        <w:t xml:space="preserve"> порядок проведения </w:t>
      </w:r>
      <w:r w:rsidRPr="009D1F02">
        <w:rPr>
          <w:rFonts w:eastAsia="Calibri"/>
          <w:sz w:val="28"/>
          <w:szCs w:val="28"/>
          <w:lang w:eastAsia="en-US"/>
        </w:rPr>
        <w:t xml:space="preserve">профилактических мероприятий, направленных на предупреждение </w:t>
      </w:r>
      <w:r w:rsidRPr="00C958E3">
        <w:rPr>
          <w:rFonts w:eastAsia="Calibri"/>
          <w:sz w:val="28"/>
          <w:szCs w:val="28"/>
          <w:lang w:eastAsia="en-US"/>
        </w:rPr>
        <w:t>причинения вреда (ущерба) охраняемым законом ценностям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9D1F02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>
        <w:rPr>
          <w:rFonts w:eastAsia="Calibri"/>
          <w:sz w:val="28"/>
          <w:szCs w:val="28"/>
          <w:lang w:eastAsia="en-US"/>
        </w:rPr>
        <w:t xml:space="preserve">амках осуществления </w:t>
      </w:r>
      <w:r w:rsidR="005A4C5F">
        <w:rPr>
          <w:bCs/>
          <w:color w:val="000000"/>
          <w:sz w:val="28"/>
          <w:szCs w:val="28"/>
        </w:rPr>
        <w:t>муниципального земельного</w:t>
      </w:r>
      <w:r w:rsidRPr="00720E16">
        <w:rPr>
          <w:bCs/>
          <w:color w:val="000000"/>
          <w:sz w:val="28"/>
          <w:szCs w:val="28"/>
        </w:rPr>
        <w:t xml:space="preserve"> контроля</w:t>
      </w:r>
      <w:r w:rsidRPr="00720E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:rsidR="00EA2B13" w:rsidRDefault="00EA2B13" w:rsidP="00EA2B13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Настоящая Программа разработана и подлежит исполнению администрацией</w:t>
      </w:r>
      <w:r>
        <w:t xml:space="preserve"> </w:t>
      </w:r>
      <w:r>
        <w:rPr>
          <w:rStyle w:val="a3"/>
          <w:i w:val="0"/>
          <w:sz w:val="28"/>
          <w:szCs w:val="28"/>
        </w:rPr>
        <w:t>города Болотное Болотнинского района Новосибирской области</w:t>
      </w:r>
      <w:r>
        <w:rPr>
          <w:sz w:val="27"/>
          <w:szCs w:val="27"/>
        </w:rPr>
        <w:t xml:space="preserve"> </w:t>
      </w:r>
      <w:r>
        <w:t>(</w:t>
      </w:r>
      <w:r>
        <w:rPr>
          <w:sz w:val="28"/>
          <w:szCs w:val="28"/>
        </w:rPr>
        <w:t>далее – администрация города Болотное</w:t>
      </w:r>
      <w:r>
        <w:t>).</w:t>
      </w:r>
    </w:p>
    <w:p w:rsidR="00EA2B13" w:rsidRPr="00AC5933" w:rsidRDefault="00EA2B13" w:rsidP="00EA2B1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A2B13" w:rsidRDefault="00EA2B13" w:rsidP="00EA2B13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</w:t>
      </w:r>
      <w:r w:rsidRPr="0011444C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>
        <w:rPr>
          <w:b/>
          <w:bCs/>
          <w:sz w:val="28"/>
          <w:szCs w:val="28"/>
        </w:rPr>
        <w:t>города Болотное</w:t>
      </w:r>
      <w:r w:rsidRPr="00652585">
        <w:rPr>
          <w:b/>
          <w:sz w:val="28"/>
          <w:szCs w:val="28"/>
        </w:rPr>
        <w:t xml:space="preserve"> Болотнинского района Новосибирской области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EA2B13" w:rsidRDefault="00EA2B13" w:rsidP="00EA2B13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EA2B13" w:rsidRDefault="00EA2B13" w:rsidP="00EA2B1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Объектами при осущес</w:t>
      </w:r>
      <w:r w:rsidR="005A4C5F">
        <w:rPr>
          <w:rFonts w:eastAsia="Calibri"/>
          <w:sz w:val="28"/>
          <w:szCs w:val="28"/>
          <w:lang w:eastAsia="en-US"/>
        </w:rPr>
        <w:t>твлении муниципального земельного</w:t>
      </w:r>
      <w:r>
        <w:rPr>
          <w:rFonts w:eastAsia="Calibri"/>
          <w:sz w:val="28"/>
          <w:szCs w:val="28"/>
          <w:lang w:eastAsia="en-US"/>
        </w:rPr>
        <w:t xml:space="preserve"> контроля являются: </w:t>
      </w:r>
    </w:p>
    <w:p w:rsidR="005A4C5F" w:rsidRPr="005A4C5F" w:rsidRDefault="00EA2B13" w:rsidP="005A4C5F">
      <w:pPr>
        <w:pStyle w:val="ConsPlusNormal"/>
        <w:ind w:firstLine="709"/>
        <w:jc w:val="both"/>
        <w:rPr>
          <w:rFonts w:ascii="Times New Roman" w:hAnsi="Times New Roman" w:cs="Times New Roman"/>
          <w:lang w:eastAsia="zh-CN"/>
        </w:rPr>
      </w:pPr>
      <w:r w:rsidRPr="005A4C5F">
        <w:rPr>
          <w:rFonts w:ascii="Times New Roman" w:hAnsi="Times New Roman" w:cs="Times New Roman"/>
          <w:sz w:val="28"/>
          <w:szCs w:val="28"/>
        </w:rPr>
        <w:t xml:space="preserve"> </w:t>
      </w:r>
      <w:r w:rsidRPr="005A4C5F">
        <w:rPr>
          <w:rFonts w:ascii="Times New Roman" w:hAnsi="Times New Roman" w:cs="Times New Roman"/>
          <w:sz w:val="28"/>
          <w:szCs w:val="28"/>
        </w:rPr>
        <w:tab/>
      </w:r>
      <w:r w:rsidR="005A4C5F" w:rsidRPr="005A4C5F">
        <w:rPr>
          <w:rFonts w:ascii="Times New Roman" w:hAnsi="Times New Roman" w:cs="Times New Roman"/>
          <w:sz w:val="28"/>
          <w:szCs w:val="28"/>
        </w:rPr>
        <w:t xml:space="preserve">1) </w:t>
      </w:r>
      <w:r w:rsidR="005A4C5F" w:rsidRPr="005A4C5F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Объектами земельных отношений являются земли, земельные участки или части земельных участков в границах города Болотное Болотнинского района Новосибирской области.</w:t>
      </w:r>
    </w:p>
    <w:p w:rsidR="00EA2B13" w:rsidRPr="00F03660" w:rsidRDefault="00EA2B13" w:rsidP="00EA2B13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5B5E69">
        <w:rPr>
          <w:rFonts w:eastAsia="Calibri"/>
          <w:sz w:val="28"/>
          <w:szCs w:val="28"/>
          <w:lang w:eastAsia="en-US"/>
        </w:rPr>
        <w:t>являются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юридические лица, индивидуальные предпринимател</w:t>
      </w:r>
      <w:r w:rsidRPr="00463EDF">
        <w:rPr>
          <w:color w:val="000000"/>
          <w:sz w:val="28"/>
          <w:szCs w:val="28"/>
        </w:rPr>
        <w:t>и и граждан</w:t>
      </w:r>
      <w:r>
        <w:rPr>
          <w:color w:val="000000"/>
          <w:sz w:val="28"/>
          <w:szCs w:val="28"/>
        </w:rPr>
        <w:t>е</w:t>
      </w:r>
      <w:r>
        <w:rPr>
          <w:rFonts w:eastAsia="Calibri"/>
          <w:sz w:val="28"/>
          <w:szCs w:val="28"/>
          <w:lang w:eastAsia="en-US"/>
        </w:rPr>
        <w:t>.</w:t>
      </w:r>
    </w:p>
    <w:p w:rsidR="00EA2B13" w:rsidRDefault="00EA2B13" w:rsidP="00EA2B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FA06F1"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bCs/>
          <w:sz w:val="28"/>
          <w:szCs w:val="28"/>
        </w:rPr>
        <w:t>города Болотное</w:t>
      </w:r>
      <w:r w:rsidRPr="00265DCC">
        <w:rPr>
          <w:sz w:val="28"/>
          <w:szCs w:val="28"/>
        </w:rPr>
        <w:t xml:space="preserve"> Болотнинского района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(далее – администрация города Болотное)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 xml:space="preserve">ся переориентация </w:t>
      </w:r>
      <w:r w:rsidRPr="008B251D">
        <w:rPr>
          <w:rFonts w:eastAsia="Calibri"/>
          <w:sz w:val="28"/>
          <w:szCs w:val="28"/>
          <w:lang w:eastAsia="en-US"/>
        </w:rPr>
        <w:lastRenderedPageBreak/>
        <w:t>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</w:t>
      </w:r>
    </w:p>
    <w:p w:rsidR="00EA2B13" w:rsidRPr="00FB5201" w:rsidRDefault="00EA2B13" w:rsidP="00EA2B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5201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города Болотное </w:t>
      </w:r>
      <w:r w:rsidR="005304B8">
        <w:rPr>
          <w:sz w:val="28"/>
          <w:szCs w:val="28"/>
        </w:rPr>
        <w:t>за 9 месяцев 2023</w:t>
      </w:r>
      <w:r w:rsidRPr="00FB5201">
        <w:rPr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 w:rsidRPr="00FB5201">
        <w:rPr>
          <w:sz w:val="28"/>
          <w:szCs w:val="28"/>
        </w:rPr>
        <w:t>В рамках профилактики</w:t>
      </w:r>
      <w:r w:rsidRPr="00FB5201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администрацией</w:t>
      </w:r>
      <w:r w:rsidR="005304B8">
        <w:rPr>
          <w:sz w:val="28"/>
          <w:szCs w:val="28"/>
        </w:rPr>
        <w:t xml:space="preserve"> в 2023</w:t>
      </w:r>
      <w:r w:rsidRPr="00FB5201">
        <w:rPr>
          <w:sz w:val="28"/>
          <w:szCs w:val="28"/>
        </w:rPr>
        <w:t xml:space="preserve"> году осуществляются следующие мероприятия: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B5201">
        <w:rPr>
          <w:sz w:val="28"/>
          <w:szCs w:val="28"/>
        </w:rPr>
        <w:t xml:space="preserve">размещение на </w:t>
      </w:r>
      <w:r>
        <w:rPr>
          <w:sz w:val="28"/>
          <w:szCs w:val="28"/>
        </w:rPr>
        <w:t>официальном сайте администрации</w:t>
      </w:r>
      <w:r w:rsidRPr="00FB520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Болотное в сети «Интернет»</w:t>
      </w:r>
      <w:r w:rsidRPr="00FB5201">
        <w:rPr>
          <w:sz w:val="28"/>
          <w:szCs w:val="28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</w:t>
      </w:r>
      <w:r>
        <w:rPr>
          <w:sz w:val="28"/>
          <w:szCs w:val="28"/>
        </w:rPr>
        <w:t>ляется предметом муниципального</w:t>
      </w:r>
      <w:r w:rsidRPr="00FB5201">
        <w:rPr>
          <w:sz w:val="28"/>
          <w:szCs w:val="28"/>
        </w:rPr>
        <w:t xml:space="preserve"> контроля, а также </w:t>
      </w:r>
      <w:r w:rsidR="0047485A" w:rsidRPr="00FB5201">
        <w:rPr>
          <w:sz w:val="28"/>
          <w:szCs w:val="28"/>
        </w:rPr>
        <w:t>текстов,</w:t>
      </w:r>
      <w:r w:rsidRPr="00FB5201">
        <w:rPr>
          <w:sz w:val="28"/>
          <w:szCs w:val="28"/>
        </w:rPr>
        <w:t xml:space="preserve"> соответствующих нормативных правовых актов;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B5201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EA2B13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B5201">
        <w:rPr>
          <w:sz w:val="28"/>
          <w:szCs w:val="28"/>
        </w:rPr>
        <w:t>обеспечение регулярного обобщения практи</w:t>
      </w:r>
      <w:r>
        <w:rPr>
          <w:sz w:val="28"/>
          <w:szCs w:val="28"/>
        </w:rPr>
        <w:t>ки осуществления муниципального</w:t>
      </w:r>
      <w:r w:rsidRPr="00FB5201">
        <w:rPr>
          <w:sz w:val="28"/>
          <w:szCs w:val="28"/>
        </w:rPr>
        <w:t xml:space="preserve"> контроля и размещение на официальн</w:t>
      </w:r>
      <w:r>
        <w:rPr>
          <w:sz w:val="28"/>
          <w:szCs w:val="28"/>
        </w:rPr>
        <w:t>ом интернет-сайте администрации</w:t>
      </w:r>
      <w:r w:rsidRPr="00FB5201">
        <w:rPr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A2B13" w:rsidRPr="00FB5201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B5201">
        <w:rPr>
          <w:sz w:val="28"/>
          <w:szCs w:val="28"/>
        </w:rPr>
        <w:t>выдача предостережений о недопустимости нарушения обязатель</w:t>
      </w:r>
      <w:r w:rsidR="005304B8">
        <w:rPr>
          <w:sz w:val="28"/>
          <w:szCs w:val="28"/>
        </w:rPr>
        <w:t>ных требований в соответствии ст</w:t>
      </w:r>
      <w:r w:rsidR="00A566E5">
        <w:rPr>
          <w:sz w:val="28"/>
          <w:szCs w:val="28"/>
        </w:rPr>
        <w:t xml:space="preserve">атьи </w:t>
      </w:r>
      <w:r w:rsidR="005304B8">
        <w:rPr>
          <w:sz w:val="28"/>
          <w:szCs w:val="28"/>
        </w:rPr>
        <w:t xml:space="preserve">49 Федерального </w:t>
      </w:r>
      <w:r w:rsidR="00A566E5">
        <w:rPr>
          <w:sz w:val="28"/>
          <w:szCs w:val="28"/>
        </w:rPr>
        <w:t xml:space="preserve">закона </w:t>
      </w:r>
      <w:r w:rsidR="00A566E5" w:rsidRPr="00A566E5">
        <w:rPr>
          <w:sz w:val="28"/>
          <w:szCs w:val="28"/>
        </w:rPr>
        <w:t>от</w:t>
      </w:r>
      <w:r w:rsidR="00A566E5">
        <w:rPr>
          <w:sz w:val="28"/>
          <w:szCs w:val="28"/>
        </w:rPr>
        <w:t xml:space="preserve"> 31.07.2020 №</w:t>
      </w:r>
      <w:r w:rsidR="00A566E5" w:rsidRPr="00A566E5">
        <w:rPr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</w:p>
    <w:p w:rsidR="00EA2B13" w:rsidRPr="00FB5201" w:rsidRDefault="005304B8" w:rsidP="00EA2B1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2023</w:t>
      </w:r>
      <w:r w:rsidR="00EA2B13" w:rsidRPr="00FB5201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EA2B13" w:rsidRDefault="00EA2B13" w:rsidP="00EA2B13">
      <w:pPr>
        <w:jc w:val="both"/>
        <w:rPr>
          <w:sz w:val="28"/>
          <w:szCs w:val="28"/>
        </w:rPr>
      </w:pPr>
    </w:p>
    <w:p w:rsidR="00EA2B13" w:rsidRPr="005B5E69" w:rsidRDefault="00EA2B13" w:rsidP="00EA2B1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</w:t>
      </w:r>
      <w:r w:rsidRPr="0011444C">
        <w:rPr>
          <w:b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:rsidR="00EA2B13" w:rsidRPr="0011444C" w:rsidRDefault="00EA2B13" w:rsidP="00EA2B13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A2B13" w:rsidRPr="0093059C" w:rsidRDefault="00EA2B13" w:rsidP="00EA2B13">
      <w:pPr>
        <w:jc w:val="both"/>
        <w:rPr>
          <w:sz w:val="28"/>
          <w:szCs w:val="28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 w:rsidRPr="0093059C">
        <w:rPr>
          <w:sz w:val="28"/>
          <w:szCs w:val="28"/>
        </w:rPr>
        <w:t>Целями профилактической работы являются: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3059C">
        <w:rPr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A2B13" w:rsidRPr="0093059C" w:rsidRDefault="00EA2B13" w:rsidP="00EA2B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снижение административной нагрузки на контролируемых лиц;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59C">
        <w:rPr>
          <w:sz w:val="28"/>
          <w:szCs w:val="28"/>
        </w:rPr>
        <w:t>снижение размера ущерба, причиняемо</w:t>
      </w:r>
      <w:r>
        <w:rPr>
          <w:sz w:val="28"/>
          <w:szCs w:val="28"/>
        </w:rPr>
        <w:t>го охраняемым законом ценностям;</w:t>
      </w:r>
      <w:r w:rsidRPr="00620EF4">
        <w:rPr>
          <w:rFonts w:eastAsia="Calibri"/>
          <w:sz w:val="28"/>
          <w:szCs w:val="28"/>
        </w:rPr>
        <w:t xml:space="preserve"> 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EA2B13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EA2B13" w:rsidRPr="004F7FB5" w:rsidRDefault="00EA2B13" w:rsidP="00EA2B13">
      <w:pPr>
        <w:jc w:val="both"/>
        <w:rPr>
          <w:rFonts w:eastAsia="Calibri"/>
          <w:sz w:val="28"/>
          <w:szCs w:val="28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</w:t>
      </w:r>
      <w:r w:rsidRPr="00E35B88">
        <w:rPr>
          <w:sz w:val="28"/>
          <w:szCs w:val="28"/>
        </w:rPr>
        <w:t>Задачами профилактической работы являются: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E35B88">
        <w:rPr>
          <w:sz w:val="28"/>
          <w:szCs w:val="28"/>
        </w:rPr>
        <w:t>укрепление системы профилактики нарушений обязательных требований</w:t>
      </w:r>
      <w:r w:rsidRPr="00620EF4">
        <w:rPr>
          <w:rFonts w:eastAsia="Calibri"/>
          <w:sz w:val="28"/>
          <w:szCs w:val="28"/>
        </w:rPr>
        <w:t>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выявление факторов угрозы причинения, либо причинения вреда</w:t>
      </w:r>
      <w:r>
        <w:rPr>
          <w:rFonts w:eastAsia="Calibri"/>
          <w:sz w:val="28"/>
          <w:szCs w:val="28"/>
        </w:rPr>
        <w:t xml:space="preserve"> (ущерба)</w:t>
      </w:r>
      <w:r w:rsidRPr="00620EF4">
        <w:rPr>
          <w:rFonts w:eastAsia="Calibri"/>
          <w:sz w:val="28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оценка состояния подконтрольной среды и установление зависимости видов, форм и интенсивности профилактических мероприятий от присвоенных </w:t>
      </w:r>
      <w:r>
        <w:rPr>
          <w:rFonts w:eastAsia="Calibri"/>
          <w:sz w:val="28"/>
          <w:szCs w:val="28"/>
        </w:rPr>
        <w:t>контролируемым лицам</w:t>
      </w:r>
      <w:r w:rsidRPr="00620E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категорий</w:t>
      </w:r>
      <w:r w:rsidRPr="00620EF4">
        <w:rPr>
          <w:rFonts w:eastAsia="Calibri"/>
          <w:sz w:val="28"/>
          <w:szCs w:val="28"/>
        </w:rPr>
        <w:t xml:space="preserve"> риска;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регулярная ревизия обязательных требований и принятие мер к обеспечению реального влияния на </w:t>
      </w:r>
      <w:r>
        <w:rPr>
          <w:rFonts w:eastAsia="Calibri"/>
          <w:sz w:val="28"/>
          <w:szCs w:val="28"/>
        </w:rPr>
        <w:t xml:space="preserve">подконтрольную сферу </w:t>
      </w:r>
      <w:r w:rsidRPr="00620EF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>
        <w:rPr>
          <w:rFonts w:eastAsia="Calibri"/>
          <w:sz w:val="28"/>
          <w:szCs w:val="28"/>
        </w:rPr>
        <w:t>муниципального контроля</w:t>
      </w:r>
      <w:r w:rsidRPr="00620EF4">
        <w:rPr>
          <w:rFonts w:eastAsia="Calibri"/>
          <w:sz w:val="28"/>
          <w:szCs w:val="28"/>
        </w:rPr>
        <w:t>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A2B13" w:rsidRPr="00620EF4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EA2B13" w:rsidRPr="000926B2" w:rsidRDefault="00EA2B13" w:rsidP="00EA2B13">
      <w:pPr>
        <w:ind w:firstLine="567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.</w:t>
      </w:r>
    </w:p>
    <w:p w:rsidR="00EA2B13" w:rsidRPr="0081409C" w:rsidRDefault="00EA2B13" w:rsidP="00EA2B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1409C">
        <w:rPr>
          <w:b/>
          <w:bCs/>
          <w:sz w:val="28"/>
          <w:szCs w:val="28"/>
        </w:rPr>
        <w:t>. Перечень профилактических мероприятий, сроки</w:t>
      </w:r>
    </w:p>
    <w:p w:rsidR="00EA2B13" w:rsidRPr="0015509B" w:rsidRDefault="00EA2B13" w:rsidP="00EA2B13">
      <w:pPr>
        <w:ind w:firstLine="567"/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(периодичность) их проведения</w:t>
      </w:r>
    </w:p>
    <w:p w:rsidR="00EA2B13" w:rsidRDefault="00EA2B13" w:rsidP="00EA2B1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2B13" w:rsidRDefault="00EA2B13" w:rsidP="00EA2B1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9363F">
        <w:rPr>
          <w:rFonts w:ascii="Times New Roman" w:hAnsi="Times New Roman"/>
          <w:sz w:val="28"/>
          <w:szCs w:val="28"/>
        </w:rPr>
        <w:t xml:space="preserve">1. В соответствии с Положением </w:t>
      </w:r>
      <w:r w:rsidR="0047485A">
        <w:rPr>
          <w:rFonts w:ascii="Times New Roman" w:hAnsi="Times New Roman"/>
          <w:bCs/>
          <w:color w:val="000000"/>
          <w:sz w:val="28"/>
          <w:szCs w:val="28"/>
        </w:rPr>
        <w:t>о муниципальном земельном</w:t>
      </w:r>
      <w:r w:rsidRPr="00A9363F">
        <w:rPr>
          <w:rFonts w:ascii="Times New Roman" w:hAnsi="Times New Roman"/>
          <w:bCs/>
          <w:color w:val="000000"/>
          <w:sz w:val="28"/>
          <w:szCs w:val="28"/>
        </w:rPr>
        <w:t xml:space="preserve"> контроле в </w:t>
      </w:r>
      <w:r>
        <w:rPr>
          <w:rFonts w:ascii="Times New Roman" w:hAnsi="Times New Roman"/>
          <w:sz w:val="28"/>
          <w:szCs w:val="28"/>
        </w:rPr>
        <w:t>городе Болотное</w:t>
      </w:r>
      <w:r w:rsidRPr="00A9363F"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области, проводятся следующие профилактические мероприятия: </w:t>
      </w:r>
    </w:p>
    <w:p w:rsidR="00EA2B13" w:rsidRPr="009F5308" w:rsidRDefault="00EA2B13" w:rsidP="00EA2B13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2268"/>
        <w:gridCol w:w="2531"/>
      </w:tblGrid>
      <w:tr w:rsidR="00EA2B13" w:rsidRPr="000926B2" w:rsidTr="006A6207">
        <w:trPr>
          <w:trHeight w:hRule="exact" w:val="6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proofErr w:type="gramStart"/>
            <w:r w:rsidRPr="000926B2">
              <w:rPr>
                <w:b/>
              </w:rPr>
              <w:t>№  п</w:t>
            </w:r>
            <w:proofErr w:type="gramEnd"/>
            <w:r w:rsidRPr="000926B2">
              <w:rPr>
                <w:b/>
              </w:rPr>
              <w:t>/п</w:t>
            </w:r>
          </w:p>
          <w:p w:rsidR="00EA2B13" w:rsidRPr="000926B2" w:rsidRDefault="00EA2B13" w:rsidP="006A6207">
            <w:pPr>
              <w:jc w:val="center"/>
              <w:rPr>
                <w:b/>
              </w:rPr>
            </w:pPr>
          </w:p>
          <w:p w:rsidR="00EA2B13" w:rsidRPr="000926B2" w:rsidRDefault="00EA2B13" w:rsidP="006A6207">
            <w:pPr>
              <w:jc w:val="center"/>
              <w:rPr>
                <w:b/>
              </w:rPr>
            </w:pPr>
          </w:p>
          <w:p w:rsidR="00EA2B13" w:rsidRPr="000926B2" w:rsidRDefault="00EA2B13" w:rsidP="006A6207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ind w:firstLine="567"/>
              <w:jc w:val="center"/>
              <w:rPr>
                <w:b/>
              </w:rPr>
            </w:pPr>
            <w:r w:rsidRPr="000926B2">
              <w:rPr>
                <w:b/>
              </w:rPr>
              <w:t>Наименование</w:t>
            </w:r>
          </w:p>
          <w:p w:rsidR="00EA2B13" w:rsidRPr="000926B2" w:rsidRDefault="00EA2B13" w:rsidP="006A6207">
            <w:pPr>
              <w:ind w:firstLine="567"/>
              <w:jc w:val="center"/>
              <w:rPr>
                <w:b/>
              </w:rPr>
            </w:pPr>
            <w:r w:rsidRPr="000926B2">
              <w:rPr>
                <w:b/>
              </w:rPr>
              <w:t>мероприятия</w:t>
            </w:r>
          </w:p>
          <w:p w:rsidR="00EA2B13" w:rsidRPr="000926B2" w:rsidRDefault="00EA2B13" w:rsidP="006A6207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Ответственное должностное лицо</w:t>
            </w:r>
          </w:p>
        </w:tc>
      </w:tr>
      <w:tr w:rsidR="00EA2B13" w:rsidRPr="000926B2" w:rsidTr="006A6207">
        <w:trPr>
          <w:trHeight w:hRule="exact" w:val="25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и в муниципальной газете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 </w:t>
            </w:r>
          </w:p>
          <w:p w:rsidR="00EA2B13" w:rsidRPr="000926B2" w:rsidRDefault="00EA2B13" w:rsidP="006A62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13" w:rsidRPr="000926B2" w:rsidRDefault="00EA2B13" w:rsidP="006A6207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36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EA2B13" w:rsidRPr="000926B2" w:rsidRDefault="00EA2B13" w:rsidP="006A6207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 Обобщение правоприменительной практики осуществляется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муниципального  контроля</w:t>
            </w:r>
            <w:proofErr w:type="gramEnd"/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:rsidR="00EA2B13" w:rsidRPr="000926B2" w:rsidRDefault="00EA2B13" w:rsidP="006A620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B13" w:rsidRPr="000926B2" w:rsidRDefault="00EA2B13" w:rsidP="006A62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6B2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EA2B13" w:rsidRPr="000926B2" w:rsidRDefault="00EA2B13" w:rsidP="006A6207">
            <w:pPr>
              <w:jc w:val="center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38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926B2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EA2B13" w:rsidRPr="000926B2" w:rsidRDefault="00EA2B13" w:rsidP="006A6207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Болотное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A2B13" w:rsidRPr="000926B2" w:rsidRDefault="00EA2B13" w:rsidP="006A6207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926B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rPr>
                <w:rFonts w:eastAsia="Courier New"/>
                <w:color w:val="000000"/>
              </w:rPr>
            </w:pPr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26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  <w:r w:rsidRPr="000926B2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EA2B13" w:rsidRPr="000926B2" w:rsidRDefault="00EA2B13" w:rsidP="006A6207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941473" w:rsidP="006A6207">
            <w:pPr>
              <w:widowControl w:val="0"/>
              <w:spacing w:line="230" w:lineRule="exact"/>
              <w:jc w:val="center"/>
            </w:pPr>
            <w:r w:rsidRPr="000926B2">
              <w:t>Постоянно по</w:t>
            </w:r>
            <w:r w:rsidR="00EA2B13" w:rsidRPr="000926B2"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</w:pPr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EA2B13" w:rsidRPr="000926B2" w:rsidTr="006A6207">
        <w:trPr>
          <w:trHeight w:hRule="exact" w:val="3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  <w:r w:rsidRPr="000926B2">
              <w:lastRenderedPageBreak/>
              <w:t>5</w:t>
            </w:r>
          </w:p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A566E5" w:rsidP="006A6207">
            <w:pPr>
              <w:shd w:val="clear" w:color="auto" w:fill="FFFFFF"/>
              <w:jc w:val="center"/>
            </w:pPr>
            <w:r w:rsidRPr="000926B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  <w:r w:rsidRPr="000926B2">
              <w:t xml:space="preserve"> </w:t>
            </w:r>
          </w:p>
          <w:p w:rsidR="00EA2B13" w:rsidRPr="000926B2" w:rsidRDefault="00EA2B13" w:rsidP="006A6207">
            <w:pPr>
              <w:shd w:val="clear" w:color="auto" w:fill="FFFFFF"/>
              <w:jc w:val="center"/>
            </w:pPr>
          </w:p>
          <w:p w:rsidR="00EA2B13" w:rsidRPr="000926B2" w:rsidRDefault="00EA2B13" w:rsidP="006A6207">
            <w:pPr>
              <w:widowControl w:val="0"/>
              <w:spacing w:line="230" w:lineRule="exact"/>
              <w:jc w:val="center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rPr>
                <w:rFonts w:eastAsia="Calibri"/>
                <w:lang w:eastAsia="en-US"/>
              </w:rPr>
            </w:pPr>
            <w:r w:rsidRPr="000926B2">
              <w:rPr>
                <w:rFonts w:eastAsia="Calibri"/>
                <w:lang w:eastAsia="en-US"/>
              </w:rPr>
              <w:t>Специалист администрации</w:t>
            </w:r>
            <w:r w:rsidRPr="000926B2">
              <w:t xml:space="preserve"> </w:t>
            </w:r>
            <w:r>
              <w:t>города Болотное</w:t>
            </w:r>
            <w:r w:rsidRPr="000926B2">
              <w:rPr>
                <w:rFonts w:eastAsia="Calibri"/>
                <w:lang w:eastAsia="en-US"/>
              </w:rPr>
              <w:t xml:space="preserve"> к должностным обязанностям которого относится осущес</w:t>
            </w:r>
            <w:r w:rsidR="00941473">
              <w:rPr>
                <w:rFonts w:eastAsia="Calibri"/>
                <w:lang w:eastAsia="en-US"/>
              </w:rPr>
              <w:t>твление муниципального контроля</w:t>
            </w:r>
            <w:r w:rsidRPr="000926B2">
              <w:rPr>
                <w:rFonts w:eastAsia="Calibri"/>
                <w:lang w:eastAsia="en-US"/>
              </w:rPr>
              <w:t xml:space="preserve"> относится осуществление муниципального контроля  </w:t>
            </w:r>
          </w:p>
        </w:tc>
      </w:tr>
    </w:tbl>
    <w:p w:rsidR="00EA2B13" w:rsidRPr="00E7270A" w:rsidRDefault="00EA2B13" w:rsidP="00EA2B13">
      <w:pPr>
        <w:jc w:val="both"/>
        <w:rPr>
          <w:i/>
          <w:sz w:val="28"/>
          <w:szCs w:val="28"/>
        </w:rPr>
      </w:pPr>
    </w:p>
    <w:p w:rsidR="00EA2B13" w:rsidRDefault="00EA2B13" w:rsidP="00EA2B1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 Показатели результативности и эффективности Программы</w:t>
      </w:r>
    </w:p>
    <w:p w:rsidR="00EA2B13" w:rsidRDefault="00EA2B13" w:rsidP="00EA2B13">
      <w:pPr>
        <w:jc w:val="both"/>
        <w:rPr>
          <w:rFonts w:eastAsia="Calibri"/>
          <w:sz w:val="28"/>
          <w:szCs w:val="28"/>
          <w:lang w:eastAsia="en-US"/>
        </w:rPr>
      </w:pPr>
    </w:p>
    <w:p w:rsidR="00EA2B13" w:rsidRPr="00DC306B" w:rsidRDefault="00EA2B13" w:rsidP="00EA2B13">
      <w:pPr>
        <w:ind w:firstLine="709"/>
        <w:jc w:val="both"/>
        <w:rPr>
          <w:rStyle w:val="a3"/>
          <w:i w:val="0"/>
          <w:sz w:val="28"/>
          <w:szCs w:val="28"/>
        </w:rPr>
      </w:pPr>
      <w:r w:rsidRPr="00DC306B">
        <w:rPr>
          <w:rStyle w:val="a3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</w:t>
      </w:r>
      <w:r>
        <w:rPr>
          <w:rStyle w:val="a3"/>
          <w:i w:val="0"/>
          <w:sz w:val="28"/>
          <w:szCs w:val="28"/>
        </w:rPr>
        <w:t xml:space="preserve"> результативности и эффективности</w:t>
      </w:r>
    </w:p>
    <w:p w:rsidR="00EA2B13" w:rsidRDefault="00EA2B13" w:rsidP="00EA2B13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366"/>
        <w:gridCol w:w="2956"/>
      </w:tblGrid>
      <w:tr w:rsidR="00EA2B13" w:rsidRPr="008418A5" w:rsidTr="006A620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№</w:t>
            </w:r>
          </w:p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п/п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  <w:rPr>
                <w:b/>
              </w:rPr>
            </w:pPr>
            <w:r w:rsidRPr="000926B2">
              <w:rPr>
                <w:b/>
              </w:rPr>
              <w:t>Величина</w:t>
            </w:r>
          </w:p>
        </w:tc>
      </w:tr>
      <w:tr w:rsidR="00EA2B13" w:rsidRPr="008418A5" w:rsidTr="006A6207">
        <w:trPr>
          <w:trHeight w:hRule="exact" w:val="17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ind w:firstLine="567"/>
              <w:jc w:val="center"/>
            </w:pPr>
            <w:r w:rsidRPr="000926B2">
              <w:t>11.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сельского поселения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100%</w:t>
            </w:r>
          </w:p>
        </w:tc>
      </w:tr>
      <w:tr w:rsidR="00EA2B13" w:rsidRPr="008418A5" w:rsidTr="006A6207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ind w:firstLine="567"/>
              <w:jc w:val="center"/>
            </w:pPr>
            <w:r w:rsidRPr="000926B2">
              <w:t>22.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autoSpaceDE w:val="0"/>
              <w:autoSpaceDN w:val="0"/>
              <w:adjustRightInd w:val="0"/>
              <w:ind w:firstLine="119"/>
            </w:pPr>
            <w:r w:rsidRPr="000926B2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A2B13" w:rsidRPr="000926B2" w:rsidRDefault="00EA2B13" w:rsidP="006A6207">
            <w:pPr>
              <w:ind w:firstLine="567"/>
              <w:jc w:val="both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Исполнено / Не исполнено</w:t>
            </w:r>
          </w:p>
        </w:tc>
      </w:tr>
      <w:tr w:rsidR="00EA2B13" w:rsidRPr="008418A5" w:rsidTr="006A6207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0926B2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ьтатам рассмотрения обращений с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подтвердившимися сведениями о готовящихся нарушениях обязательных требований или признаках нарушений обязательных требований </w:t>
            </w:r>
            <w:r w:rsidR="0047485A" w:rsidRPr="000926B2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0926B2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jc w:val="center"/>
            </w:pPr>
            <w:r w:rsidRPr="000926B2">
              <w:t>20% и более</w:t>
            </w:r>
          </w:p>
        </w:tc>
      </w:tr>
      <w:tr w:rsidR="00EA2B13" w:rsidRPr="008418A5" w:rsidTr="006A6207">
        <w:trPr>
          <w:trHeight w:hRule="exact" w:val="7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30" w:lineRule="exact"/>
              <w:ind w:left="220"/>
            </w:pPr>
            <w:r w:rsidRPr="000926B2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74" w:lineRule="exact"/>
            </w:pPr>
            <w:r w:rsidRPr="000926B2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A2B13" w:rsidRPr="000926B2" w:rsidRDefault="00EA2B13" w:rsidP="006A6207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3" w:rsidRPr="000926B2" w:rsidRDefault="00EA2B13" w:rsidP="006A6207">
            <w:pPr>
              <w:widowControl w:val="0"/>
              <w:spacing w:line="277" w:lineRule="exact"/>
              <w:jc w:val="center"/>
            </w:pPr>
            <w:r w:rsidRPr="000926B2">
              <w:t>100%</w:t>
            </w:r>
          </w:p>
        </w:tc>
      </w:tr>
    </w:tbl>
    <w:p w:rsidR="00EA2B13" w:rsidRDefault="00EA2B13" w:rsidP="00EA2B13">
      <w:pPr>
        <w:jc w:val="both"/>
        <w:rPr>
          <w:rStyle w:val="a3"/>
          <w:i w:val="0"/>
          <w:sz w:val="28"/>
          <w:szCs w:val="28"/>
        </w:rPr>
      </w:pPr>
    </w:p>
    <w:p w:rsidR="00EA2B13" w:rsidRDefault="00EA2B13" w:rsidP="00EA2B1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 w:rsidRPr="005A4C5F">
        <w:rPr>
          <w:sz w:val="28"/>
          <w:szCs w:val="28"/>
        </w:rPr>
        <w:t>города Болотное</w:t>
      </w:r>
      <w:r>
        <w:rPr>
          <w:rFonts w:eastAsia="Calibri"/>
          <w:sz w:val="28"/>
          <w:szCs w:val="28"/>
          <w:lang w:eastAsia="en-US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EA2B13" w:rsidRDefault="00EA2B13" w:rsidP="00EA2B13">
      <w:pPr>
        <w:rPr>
          <w:bCs/>
          <w:sz w:val="28"/>
          <w:szCs w:val="28"/>
        </w:rPr>
      </w:pPr>
    </w:p>
    <w:p w:rsidR="00EA2B13" w:rsidRDefault="00EA2B13" w:rsidP="00EA2B13">
      <w:pPr>
        <w:tabs>
          <w:tab w:val="left" w:pos="6568"/>
        </w:tabs>
        <w:jc w:val="both"/>
        <w:rPr>
          <w:sz w:val="20"/>
          <w:szCs w:val="20"/>
        </w:rPr>
      </w:pPr>
    </w:p>
    <w:p w:rsidR="00DB029B" w:rsidRDefault="00DB029B"/>
    <w:sectPr w:rsidR="00DB029B" w:rsidSect="00DB6C30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D7" w:rsidRDefault="00F059D7" w:rsidP="00ED246C">
      <w:r>
        <w:separator/>
      </w:r>
    </w:p>
  </w:endnote>
  <w:endnote w:type="continuationSeparator" w:id="0">
    <w:p w:rsidR="00F059D7" w:rsidRDefault="00F059D7" w:rsidP="00ED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D7" w:rsidRDefault="00F059D7" w:rsidP="00ED246C">
      <w:r>
        <w:separator/>
      </w:r>
    </w:p>
  </w:footnote>
  <w:footnote w:type="continuationSeparator" w:id="0">
    <w:p w:rsidR="00F059D7" w:rsidRDefault="00F059D7" w:rsidP="00ED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6C" w:rsidRPr="00ED246C" w:rsidRDefault="00ED246C" w:rsidP="00941473">
    <w:pPr>
      <w:pStyle w:val="a6"/>
      <w:jc w:val="right"/>
    </w:pPr>
    <w:r>
      <w:t xml:space="preserve">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F"/>
    <w:rsid w:val="00031F2A"/>
    <w:rsid w:val="000C3E73"/>
    <w:rsid w:val="00135F9F"/>
    <w:rsid w:val="001460EF"/>
    <w:rsid w:val="001B2169"/>
    <w:rsid w:val="00393922"/>
    <w:rsid w:val="003E5C3F"/>
    <w:rsid w:val="00432FBA"/>
    <w:rsid w:val="0047485A"/>
    <w:rsid w:val="005304B8"/>
    <w:rsid w:val="00590989"/>
    <w:rsid w:val="005A4C5F"/>
    <w:rsid w:val="0064075B"/>
    <w:rsid w:val="006F462F"/>
    <w:rsid w:val="00706299"/>
    <w:rsid w:val="007D4680"/>
    <w:rsid w:val="008C540B"/>
    <w:rsid w:val="008E1BFB"/>
    <w:rsid w:val="00941473"/>
    <w:rsid w:val="00A566E5"/>
    <w:rsid w:val="00C17D20"/>
    <w:rsid w:val="00C927B7"/>
    <w:rsid w:val="00DA1D8F"/>
    <w:rsid w:val="00DB029B"/>
    <w:rsid w:val="00EA2B13"/>
    <w:rsid w:val="00ED246C"/>
    <w:rsid w:val="00F059D7"/>
    <w:rsid w:val="00F1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2CABA-C739-4308-8CD1-835DDABF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A2B13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customStyle="1" w:styleId="ConsPlusNormal">
    <w:name w:val="ConsPlusNormal"/>
    <w:link w:val="ConsPlusNormal0"/>
    <w:uiPriority w:val="99"/>
    <w:rsid w:val="00EA2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EA2B13"/>
    <w:rPr>
      <w:i/>
      <w:iCs/>
    </w:rPr>
  </w:style>
  <w:style w:type="character" w:customStyle="1" w:styleId="ConsPlusNormal0">
    <w:name w:val="ConsPlusNormal Знак"/>
    <w:link w:val="ConsPlusNormal"/>
    <w:rsid w:val="00EA2B13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EA2B1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EA2B13"/>
  </w:style>
  <w:style w:type="paragraph" w:styleId="HTML">
    <w:name w:val="HTML Preformatted"/>
    <w:basedOn w:val="a"/>
    <w:link w:val="HTML0"/>
    <w:uiPriority w:val="99"/>
    <w:unhideWhenUsed/>
    <w:rsid w:val="00EA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A2B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ED24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24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48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8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0264-2DC0-4947-94FA-B7E29595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Руденко</dc:creator>
  <cp:keywords/>
  <dc:description/>
  <cp:lastModifiedBy>Ольга Андреевна Черникова</cp:lastModifiedBy>
  <cp:revision>2</cp:revision>
  <cp:lastPrinted>2023-12-18T03:45:00Z</cp:lastPrinted>
  <dcterms:created xsi:type="dcterms:W3CDTF">2024-08-02T07:45:00Z</dcterms:created>
  <dcterms:modified xsi:type="dcterms:W3CDTF">2024-08-02T07:45:00Z</dcterms:modified>
</cp:coreProperties>
</file>