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2BC" w:rsidRDefault="00A754E1">
      <w:pPr>
        <w:rPr>
          <w:b/>
          <w:sz w:val="28"/>
          <w:szCs w:val="28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3" name="AutoShape 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5C903" id="AutoShape 4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sxf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V5w50VGL&#10;7nYRcmY25a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KZSzF8hAgAARgQAAA4AAAAAAAAAAAAAAAAALgIAAGRycy9lMm9Eb2MueG1sUEsBAi0A&#10;FAAGAAgAAAAhAOuNHvvYAAAABQEAAA8AAAAAAAAAAAAAAAAAewQAAGRycy9kb3ducmV2LnhtbFBL&#10;BQYAAAAABAAEAPMAAACABQAAAAA=&#10;">
                <v:stroke joinstyle="round"/>
                <o:lock v:ext="edit" selection="t"/>
              </v:rect>
            </w:pict>
          </mc:Fallback>
        </mc:AlternateContent>
      </w:r>
      <w:r>
        <w:rPr>
          <w:rFonts w:cs="Calibri"/>
          <w:noProof/>
        </w:rPr>
        <w:drawing>
          <wp:inline distT="0" distB="0" distL="0" distR="0">
            <wp:extent cx="2219325" cy="895350"/>
            <wp:effectExtent l="0" t="0" r="9525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2BC" w:rsidRDefault="004E52BC">
      <w:pPr>
        <w:rPr>
          <w:b/>
          <w:sz w:val="28"/>
          <w:szCs w:val="28"/>
        </w:rPr>
      </w:pPr>
    </w:p>
    <w:p w:rsidR="004E52BC" w:rsidRDefault="002E7E18">
      <w:pPr>
        <w:jc w:val="center"/>
        <w:rPr>
          <w:b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  </w:t>
      </w:r>
    </w:p>
    <w:p w:rsidR="004E52BC" w:rsidRDefault="002E7E18">
      <w:pPr>
        <w:tabs>
          <w:tab w:val="left" w:pos="3633"/>
        </w:tabs>
        <w:jc w:val="center"/>
        <w:rPr>
          <w:b/>
          <w:bCs/>
          <w:color w:val="292C2F"/>
          <w:sz w:val="28"/>
          <w:szCs w:val="28"/>
        </w:rPr>
      </w:pPr>
      <w:bookmarkStart w:id="0" w:name="_GoBack"/>
      <w:r>
        <w:rPr>
          <w:b/>
          <w:color w:val="292C2F"/>
          <w:sz w:val="28"/>
          <w:szCs w:val="28"/>
        </w:rPr>
        <w:t>«Дачной амнистии» 19 лет</w:t>
      </w:r>
    </w:p>
    <w:bookmarkEnd w:id="0"/>
    <w:p w:rsidR="004E52BC" w:rsidRDefault="004E52BC">
      <w:pPr>
        <w:tabs>
          <w:tab w:val="left" w:pos="3633"/>
        </w:tabs>
        <w:jc w:val="center"/>
        <w:rPr>
          <w:b/>
          <w:bCs/>
          <w:color w:val="292C2F"/>
          <w:sz w:val="28"/>
          <w:szCs w:val="28"/>
        </w:rPr>
      </w:pPr>
    </w:p>
    <w:p w:rsidR="004E52BC" w:rsidRDefault="002E7E18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Более 140 тысяч земельных участков и свыше 70 тысяч жилых и садовых домов зарегистрированы Управлением Росреестра по Новосибирской области за всю историю действия закона о «дачной амнистии».</w:t>
      </w:r>
    </w:p>
    <w:p w:rsidR="004E52BC" w:rsidRDefault="002E7E18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 июня 2006 года был подписан Федеральный закон № 93-ФЗ, позволивший гражданам оформить свои права на земельные участки и расположенные на них строения в упрощенном порядке, при наличии минимального пакета документов.</w:t>
      </w:r>
    </w:p>
    <w:p w:rsidR="004E52BC" w:rsidRDefault="002E7E18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19 лет действия закона новосибирцы зарегистрировали более 240 тысяч прав.</w:t>
      </w:r>
    </w:p>
    <w:p w:rsidR="004E52BC" w:rsidRDefault="002E7E18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5 месяцев 2025 года было поставлено на государственный кадастровый учет 2 878 жилых домов из деревянных конструкций. Это на 33,6 % превышает показатель 2024 года (2 154 жилых дома). </w:t>
      </w:r>
    </w:p>
    <w:p w:rsidR="004E52BC" w:rsidRDefault="002E7E18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Сегодня забота об экологии становится не просто модным движением, а необходимым условием для сохранения природы и здоровья людей. Одним из ключевых направлений развития строительной индустрии становится экологическое строительство, о</w:t>
      </w:r>
      <w:r>
        <w:rPr>
          <w:sz w:val="28"/>
          <w:szCs w:val="28"/>
        </w:rPr>
        <w:t>сновная цель которого – стремление снизить негативное воздействие на окружающую среду, повысить энергоэффективность зданий, сохранить природные ресурсы и создать комфортные условия проживания.</w:t>
      </w:r>
    </w:p>
    <w:p w:rsidR="004E52BC" w:rsidRDefault="002E7E18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для</w:t>
      </w:r>
      <w:bookmarkStart w:id="1" w:name="undefined"/>
      <w:bookmarkEnd w:id="1"/>
      <w:r>
        <w:rPr>
          <w:sz w:val="28"/>
          <w:szCs w:val="28"/>
        </w:rPr>
        <w:t xml:space="preserve"> тех, кто еще не оформил свои участки и дома: до 1 марта 2031 года граждане могут в упрощенном порядке зарегистрировать свои права на земельные участки, предназначенные для садоводства, индивидуального жилищного строительства и личного подсобного хозяйства, а также расположенные на них садовые и жилые дома, хозпостройки. Документы можно подать в любом офисе МФЦ либо через портал Госуслуг.</w:t>
      </w:r>
    </w:p>
    <w:p w:rsidR="004E52BC" w:rsidRDefault="004E52BC">
      <w:pPr>
        <w:tabs>
          <w:tab w:val="left" w:pos="709"/>
        </w:tabs>
        <w:spacing w:line="283" w:lineRule="exact"/>
        <w:ind w:firstLine="680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4E52BC" w:rsidRDefault="004E52BC">
      <w:pPr>
        <w:spacing w:line="360" w:lineRule="auto"/>
        <w:ind w:firstLine="709"/>
        <w:jc w:val="both"/>
        <w:rPr>
          <w:sz w:val="28"/>
          <w:szCs w:val="28"/>
        </w:rPr>
      </w:pPr>
    </w:p>
    <w:p w:rsidR="004E52BC" w:rsidRDefault="004E52BC">
      <w:pPr>
        <w:jc w:val="both"/>
        <w:rPr>
          <w:sz w:val="28"/>
          <w:szCs w:val="28"/>
        </w:rPr>
      </w:pPr>
    </w:p>
    <w:p w:rsidR="004E52BC" w:rsidRDefault="002E7E18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Росреестра </w:t>
      </w:r>
    </w:p>
    <w:p w:rsidR="004E52BC" w:rsidRDefault="002E7E18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4E52BC" w:rsidRDefault="004E52BC">
      <w:pPr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4E52BC" w:rsidRDefault="00A754E1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3488055" cy="0"/>
                <wp:effectExtent l="5715" t="13970" r="11430" b="5080"/>
                <wp:wrapNone/>
                <wp:docPr id="2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8055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100000 h 100000"/>
                            <a:gd name="T4" fmla="*/ 100000 w 100000"/>
                            <a:gd name="T5" fmla="*/ 100000 h 100000"/>
                            <a:gd name="T6" fmla="*/ 100000 w 100000"/>
                            <a:gd name="T7" fmla="*/ 0 h 100000"/>
                            <a:gd name="T8" fmla="*/ 0 w 100000"/>
                            <a:gd name="T9" fmla="*/ 0 h 100000"/>
                            <a:gd name="T10" fmla="*/ 100000 w 100000"/>
                            <a:gd name="T11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0" y="100000"/>
                              </a:ln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57D68" id="shape 1" o:spid="_x0000_s1026" style="position:absolute;margin-left:-3.3pt;margin-top:7.1pt;width:274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6sYwMAAL4IAAAOAAAAZHJzL2Uyb0RvYy54bWysVtuO2jAQfa/Uf7DyWIlNAmGBaGG14lJV&#10;6mWlpR9gHIdETezUNoRt1X/vjHPZsDTttioPwcYnZ+bMjGe4uT3lGTlypVMp5o5/5TmECyajVOzn&#10;zuftZjB1iDZURDSTgs+dR66d28XrVzdlEfKhTGQWcUWAROiwLOZOYkwRuq5mCc+pvpIFF3AYS5VT&#10;A1u1dyNFS2DPM3foedduKVVUKMm41vDrqjp0FpY/jjkzn+JYc0OyuQO+GftU9rnDp7u4oeFe0SJJ&#10;We0G/QcvcpoKMNpSraih5KDSC6o8ZUpqGZsrJnNXxnHKuNUAanzvmZqHhBbcaoHg6KINk/5/tOzj&#10;8V6RNJo7Q4cImkOKNFolPoamLHQIiIfiXqE4XbyX7IsmQi4TKvb8TilZJpxG4JDFu2cv4EbDq2RX&#10;fpARMNODkTZKp1jlSAj6yckm47FNBj8ZwuDHUTCdeuOxQ1hz5tKweZEdtHnLpSWhx/faVHmMYGWz&#10;ENVatpDzOM8gpW9c4pGS+B5+6rS3KP8MlfSgIEIv4Bp1UJU10kcYXEL7PIQ4tLb/wHp9Ce1jnXSg&#10;Xq+bcIVb2/0xnJ2h+iT73YTUQvq887tp+YVoqId9k3GaNEXATqKuAlgRKFOsLCyKQmosNiwJqKht&#10;VbA0BBSe9oAh5wgeYcWAvd+DIZ8IHr8IDGlC8KQLrizU7itoXti2thB/6FtbCDA0ri1GEFrXFqJj&#10;i76gBrVbhbAkJdzFqshJ0i7xNJdHvpUWZ57dOrD7dJqJS1TNWAWhATTfhaVrjIKov0Pb2wgeNHQs&#10;k5pXllCbjXsrEiPUuftCbtIss3HIBEqfjYdjm20tszTCQxSs1X63zBQ5UhwD3sRbNkbPYEoeRGTJ&#10;sKmt67WhaVatrZPIBz2qDjl2K9vnv8+82Xq6ngaDYHi9HgTeajW42yyDwfXGn4xXo9VyufJ/oGt+&#10;ECZpFHGB3jUzxw9e1tPr6VdNi3bqnKk4E7uxn7rGOjD33A0bZNDSfFt1tptjA68GwU5Gj9DMlayG&#10;KAx9WCRSfXNICQMUBsfXA1XcIdk7AQNh5gcBlKqxm2A8GcJGdU923RMqGFDNHePAlcXl0sAOXjkU&#10;Kt0nYMm3aRXyDoZInGLDt/5VXtUbGJJWQT3QcQp39xb19Ldj8RMAAP//AwBQSwMEFAAGAAgAAAAh&#10;AA086SLdAAAACAEAAA8AAABkcnMvZG93bnJldi54bWxMj8FOwzAQRO9I/IO1lbig1mlUAgpxKoTU&#10;EwdKy4WbGy9x2ngdYicNf99FHOC4M6PZN8V6cq0YsQ+NJwXLRQICqfKmoVrB+34zfwARoiajW0+o&#10;4BsDrMvrq0Lnxp/pDcddrAWXUMi1Ahtjl0sZKotOh4XvkNj79L3Tkc++lqbXZy53rUyTJJNON8Qf&#10;rO7w2WJ12g1OwcfXy/gahltzssdkv1luQ6xNpdTNbHp6BBFxin9h+MFndCiZ6eAHMkG0CuZZxknW&#10;VykI9u9W6T2Iw68gy0L+H1BeAAAA//8DAFBLAQItABQABgAIAAAAIQC2gziS/gAAAOEBAAATAAAA&#10;AAAAAAAAAAAAAAAAAABbQ29udGVudF9UeXBlc10ueG1sUEsBAi0AFAAGAAgAAAAhADj9If/WAAAA&#10;lAEAAAsAAAAAAAAAAAAAAAAALwEAAF9yZWxzLy5yZWxzUEsBAi0AFAAGAAgAAAAhABpJHqxjAwAA&#10;vggAAA4AAAAAAAAAAAAAAAAALgIAAGRycy9lMm9Eb2MueG1sUEsBAi0AFAAGAAgAAAAhAA086SLd&#10;AAAACAEAAA8AAAAAAAAAAAAAAAAAvQUAAGRycy9kb3ducmV2LnhtbFBLBQYAAAAABAAEAPMAAADH&#10;BgAAAAA=&#10;" path="m,l,100000r100000,l100000,,,xe" filled="f" strokecolor="#0070c0">
                <v:path o:connecttype="custom" o:connectlocs="0,0;0,1;3488055,1;3488055,0" o:connectangles="0,0,0,0" textboxrect="0,0,100000,0"/>
              </v:shape>
            </w:pict>
          </mc:Fallback>
        </mc:AlternateContent>
      </w:r>
    </w:p>
    <w:p w:rsidR="004E52BC" w:rsidRDefault="002E7E18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4E52BC" w:rsidRDefault="002E7E18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</w:p>
    <w:p w:rsidR="004E52BC" w:rsidRDefault="004E52BC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4E52BC" w:rsidRDefault="002E7E18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4E52BC" w:rsidRDefault="002E7E18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4E52BC" w:rsidRDefault="002E7E18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4E52BC" w:rsidRDefault="002E7E18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2E7E18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4E52BC" w:rsidRDefault="00FF3E1B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8" w:history="1">
        <w:r w:rsidR="002E7E18">
          <w:rPr>
            <w:rStyle w:val="ac"/>
            <w:rFonts w:ascii="Segoe UI" w:hAnsi="Segoe UI" w:cs="Segoe UI"/>
            <w:sz w:val="18"/>
            <w:szCs w:val="20"/>
            <w:lang w:val="en-US"/>
          </w:rPr>
          <w:t>oko</w:t>
        </w:r>
        <w:r w:rsidR="002E7E18" w:rsidRPr="002E7E18">
          <w:rPr>
            <w:rStyle w:val="ac"/>
            <w:rFonts w:ascii="Segoe UI" w:hAnsi="Segoe UI" w:cs="Segoe UI"/>
            <w:sz w:val="18"/>
            <w:szCs w:val="20"/>
          </w:rPr>
          <w:t>@</w:t>
        </w:r>
        <w:r w:rsidR="002E7E18">
          <w:rPr>
            <w:rStyle w:val="ac"/>
            <w:rFonts w:ascii="Segoe UI" w:hAnsi="Segoe UI" w:cs="Segoe UI"/>
            <w:sz w:val="18"/>
            <w:szCs w:val="20"/>
            <w:lang w:val="en-US"/>
          </w:rPr>
          <w:t>r</w:t>
        </w:r>
        <w:r w:rsidR="002E7E18">
          <w:rPr>
            <w:rStyle w:val="ac"/>
            <w:rFonts w:ascii="Segoe UI" w:hAnsi="Segoe UI" w:cs="Segoe UI"/>
            <w:sz w:val="18"/>
            <w:szCs w:val="20"/>
          </w:rPr>
          <w:t>54</w:t>
        </w:r>
        <w:r w:rsidR="002E7E18" w:rsidRPr="002E7E18">
          <w:rPr>
            <w:rStyle w:val="ac"/>
            <w:rFonts w:ascii="Segoe UI" w:hAnsi="Segoe UI" w:cs="Segoe UI"/>
            <w:sz w:val="18"/>
            <w:szCs w:val="20"/>
          </w:rPr>
          <w:t>.</w:t>
        </w:r>
        <w:r w:rsidR="002E7E18">
          <w:rPr>
            <w:rStyle w:val="ac"/>
            <w:rFonts w:ascii="Segoe UI" w:hAnsi="Segoe UI" w:cs="Segoe UI"/>
            <w:sz w:val="18"/>
            <w:szCs w:val="20"/>
            <w:lang w:val="en-US"/>
          </w:rPr>
          <w:t>rosreestr</w:t>
        </w:r>
        <w:r w:rsidR="002E7E18" w:rsidRPr="002E7E18">
          <w:rPr>
            <w:rStyle w:val="ac"/>
            <w:rFonts w:ascii="Segoe UI" w:hAnsi="Segoe UI" w:cs="Segoe UI"/>
            <w:sz w:val="18"/>
            <w:szCs w:val="20"/>
          </w:rPr>
          <w:t>.</w:t>
        </w:r>
        <w:r w:rsidR="002E7E18">
          <w:rPr>
            <w:rStyle w:val="ac"/>
            <w:rFonts w:ascii="Segoe UI" w:hAnsi="Segoe UI" w:cs="Segoe UI"/>
            <w:sz w:val="18"/>
            <w:szCs w:val="20"/>
            <w:lang w:val="en-US"/>
          </w:rPr>
          <w:t>ru</w:t>
        </w:r>
      </w:hyperlink>
      <w:r w:rsidR="002E7E18" w:rsidRPr="002E7E18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4E52BC" w:rsidRPr="002E7E18" w:rsidRDefault="002E7E18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2E7E18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9" w:history="1">
        <w:r w:rsidRPr="002E7E18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4E52BC" w:rsidRDefault="002E7E18">
      <w:pPr>
        <w:jc w:val="both"/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hyperlink r:id="rId10" w:history="1">
        <w:r w:rsidRPr="002E7E18"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1" w:history="1">
        <w:r>
          <w:rPr>
            <w:rStyle w:val="ac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c"/>
          <w:rFonts w:ascii="Segoe UI" w:hAnsi="Segoe UI" w:cs="Segoe UI"/>
          <w:sz w:val="18"/>
          <w:szCs w:val="18"/>
        </w:rPr>
        <w:t xml:space="preserve">, </w:t>
      </w:r>
      <w:hyperlink r:id="rId12" w:history="1">
        <w:r w:rsidRPr="002E7E18">
          <w:rPr>
            <w:rStyle w:val="ac"/>
            <w:rFonts w:ascii="Segoe UI" w:hAnsi="Segoe UI" w:cs="Segoe UI"/>
            <w:sz w:val="20"/>
            <w:szCs w:val="20"/>
          </w:rPr>
          <w:t>Яндекс</w:t>
        </w:r>
        <w:r>
          <w:rPr>
            <w:rStyle w:val="ac"/>
            <w:rFonts w:ascii="Segoe UI" w:hAnsi="Segoe UI" w:cs="Segoe UI"/>
            <w:sz w:val="20"/>
            <w:szCs w:val="20"/>
          </w:rPr>
          <w:t>.</w:t>
        </w:r>
        <w:r w:rsidRPr="002E7E18">
          <w:rPr>
            <w:rStyle w:val="ac"/>
            <w:rFonts w:ascii="Segoe UI" w:hAnsi="Segoe UI" w:cs="Segoe UI"/>
            <w:sz w:val="20"/>
            <w:szCs w:val="20"/>
          </w:rPr>
          <w:t>Дзен</w:t>
        </w:r>
      </w:hyperlink>
      <w:r>
        <w:rPr>
          <w:rStyle w:val="ac"/>
          <w:rFonts w:ascii="Segoe UI" w:hAnsi="Segoe UI" w:cs="Segoe UI"/>
          <w:sz w:val="20"/>
          <w:szCs w:val="20"/>
        </w:rPr>
        <w:t xml:space="preserve">, </w:t>
      </w:r>
      <w:hyperlink r:id="rId13" w:history="1">
        <w:r>
          <w:rPr>
            <w:rStyle w:val="ac"/>
            <w:rFonts w:ascii="Segoe UI" w:hAnsi="Segoe UI" w:cs="Segoe UI"/>
            <w:sz w:val="20"/>
          </w:rPr>
          <w:t>Телеграм</w:t>
        </w:r>
      </w:hyperlink>
    </w:p>
    <w:p w:rsidR="004E52BC" w:rsidRDefault="004E52BC">
      <w:pPr>
        <w:jc w:val="both"/>
      </w:pPr>
    </w:p>
    <w:p w:rsidR="004E52BC" w:rsidRDefault="004E52BC">
      <w:pPr>
        <w:jc w:val="both"/>
      </w:pPr>
    </w:p>
    <w:p w:rsidR="004E52BC" w:rsidRDefault="004E52BC">
      <w:pPr>
        <w:jc w:val="both"/>
      </w:pPr>
    </w:p>
    <w:p w:rsidR="004E52BC" w:rsidRDefault="004E52BC">
      <w:pPr>
        <w:jc w:val="both"/>
      </w:pPr>
    </w:p>
    <w:p w:rsidR="004E52BC" w:rsidRDefault="004E52BC">
      <w:pPr>
        <w:jc w:val="both"/>
      </w:pPr>
    </w:p>
    <w:p w:rsidR="004E52BC" w:rsidRDefault="004E52BC">
      <w:pPr>
        <w:jc w:val="both"/>
      </w:pPr>
    </w:p>
    <w:p w:rsidR="004E52BC" w:rsidRDefault="004E52BC">
      <w:pPr>
        <w:jc w:val="both"/>
      </w:pPr>
    </w:p>
    <w:p w:rsidR="004E52BC" w:rsidRDefault="004E52BC">
      <w:pPr>
        <w:jc w:val="both"/>
      </w:pPr>
    </w:p>
    <w:p w:rsidR="004E52BC" w:rsidRDefault="004E52BC">
      <w:pPr>
        <w:jc w:val="both"/>
        <w:rPr>
          <w:sz w:val="28"/>
          <w:szCs w:val="28"/>
        </w:rPr>
      </w:pPr>
    </w:p>
    <w:p w:rsidR="004E52BC" w:rsidRDefault="004E52BC">
      <w:pPr>
        <w:jc w:val="both"/>
        <w:rPr>
          <w:sz w:val="28"/>
          <w:szCs w:val="28"/>
        </w:rPr>
      </w:pPr>
    </w:p>
    <w:sectPr w:rsidR="004E52BC" w:rsidSect="004E52BC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E1B" w:rsidRDefault="00FF3E1B">
      <w:r>
        <w:separator/>
      </w:r>
    </w:p>
  </w:endnote>
  <w:endnote w:type="continuationSeparator" w:id="0">
    <w:p w:rsidR="00FF3E1B" w:rsidRDefault="00FF3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PT Astra Serif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E1B" w:rsidRDefault="00FF3E1B">
      <w:r>
        <w:separator/>
      </w:r>
    </w:p>
  </w:footnote>
  <w:footnote w:type="continuationSeparator" w:id="0">
    <w:p w:rsidR="00FF3E1B" w:rsidRDefault="00FF3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22D2A"/>
    <w:multiLevelType w:val="hybridMultilevel"/>
    <w:tmpl w:val="DA4E679E"/>
    <w:lvl w:ilvl="0" w:tplc="6F268130">
      <w:start w:val="1"/>
      <w:numFmt w:val="decimal"/>
      <w:lvlText w:val="%1."/>
      <w:lvlJc w:val="left"/>
      <w:pPr>
        <w:ind w:left="6740" w:hanging="360"/>
      </w:pPr>
    </w:lvl>
    <w:lvl w:ilvl="1" w:tplc="725EE858">
      <w:start w:val="1"/>
      <w:numFmt w:val="lowerLetter"/>
      <w:lvlText w:val="%2."/>
      <w:lvlJc w:val="left"/>
      <w:pPr>
        <w:ind w:left="1440" w:hanging="360"/>
      </w:pPr>
    </w:lvl>
    <w:lvl w:ilvl="2" w:tplc="FE6AD93A">
      <w:start w:val="1"/>
      <w:numFmt w:val="lowerRoman"/>
      <w:lvlText w:val="%3."/>
      <w:lvlJc w:val="right"/>
      <w:pPr>
        <w:ind w:left="2160" w:hanging="180"/>
      </w:pPr>
    </w:lvl>
    <w:lvl w:ilvl="3" w:tplc="400A279E">
      <w:start w:val="1"/>
      <w:numFmt w:val="decimal"/>
      <w:lvlText w:val="%4."/>
      <w:lvlJc w:val="left"/>
      <w:pPr>
        <w:ind w:left="2880" w:hanging="360"/>
      </w:pPr>
    </w:lvl>
    <w:lvl w:ilvl="4" w:tplc="2E6A14CA">
      <w:start w:val="1"/>
      <w:numFmt w:val="lowerLetter"/>
      <w:lvlText w:val="%5."/>
      <w:lvlJc w:val="left"/>
      <w:pPr>
        <w:ind w:left="3600" w:hanging="360"/>
      </w:pPr>
    </w:lvl>
    <w:lvl w:ilvl="5" w:tplc="E366648C">
      <w:start w:val="1"/>
      <w:numFmt w:val="lowerRoman"/>
      <w:lvlText w:val="%6."/>
      <w:lvlJc w:val="right"/>
      <w:pPr>
        <w:ind w:left="4320" w:hanging="180"/>
      </w:pPr>
    </w:lvl>
    <w:lvl w:ilvl="6" w:tplc="B34C0124">
      <w:start w:val="1"/>
      <w:numFmt w:val="decimal"/>
      <w:lvlText w:val="%7."/>
      <w:lvlJc w:val="left"/>
      <w:pPr>
        <w:ind w:left="5040" w:hanging="360"/>
      </w:pPr>
    </w:lvl>
    <w:lvl w:ilvl="7" w:tplc="FD30D042">
      <w:start w:val="1"/>
      <w:numFmt w:val="lowerLetter"/>
      <w:lvlText w:val="%8."/>
      <w:lvlJc w:val="left"/>
      <w:pPr>
        <w:ind w:left="5760" w:hanging="360"/>
      </w:pPr>
    </w:lvl>
    <w:lvl w:ilvl="8" w:tplc="26E0A14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91071"/>
    <w:multiLevelType w:val="hybridMultilevel"/>
    <w:tmpl w:val="CD1887B4"/>
    <w:lvl w:ilvl="0" w:tplc="764EEEE6">
      <w:start w:val="1"/>
      <w:numFmt w:val="decimal"/>
      <w:lvlText w:val="%1)"/>
      <w:lvlJc w:val="left"/>
      <w:pPr>
        <w:ind w:left="907" w:hanging="360"/>
      </w:pPr>
    </w:lvl>
    <w:lvl w:ilvl="1" w:tplc="AEB274DC">
      <w:start w:val="1"/>
      <w:numFmt w:val="lowerLetter"/>
      <w:lvlText w:val="%2."/>
      <w:lvlJc w:val="left"/>
      <w:pPr>
        <w:ind w:left="1627" w:hanging="360"/>
      </w:pPr>
    </w:lvl>
    <w:lvl w:ilvl="2" w:tplc="A88E0300">
      <w:start w:val="1"/>
      <w:numFmt w:val="lowerRoman"/>
      <w:lvlText w:val="%3."/>
      <w:lvlJc w:val="right"/>
      <w:pPr>
        <w:ind w:left="2347" w:hanging="180"/>
      </w:pPr>
    </w:lvl>
    <w:lvl w:ilvl="3" w:tplc="63B6B770">
      <w:start w:val="1"/>
      <w:numFmt w:val="decimal"/>
      <w:lvlText w:val="%4."/>
      <w:lvlJc w:val="left"/>
      <w:pPr>
        <w:ind w:left="3067" w:hanging="360"/>
      </w:pPr>
    </w:lvl>
    <w:lvl w:ilvl="4" w:tplc="E6EED32A">
      <w:start w:val="1"/>
      <w:numFmt w:val="lowerLetter"/>
      <w:lvlText w:val="%5."/>
      <w:lvlJc w:val="left"/>
      <w:pPr>
        <w:ind w:left="3787" w:hanging="360"/>
      </w:pPr>
    </w:lvl>
    <w:lvl w:ilvl="5" w:tplc="A5983D40">
      <w:start w:val="1"/>
      <w:numFmt w:val="lowerRoman"/>
      <w:lvlText w:val="%6."/>
      <w:lvlJc w:val="right"/>
      <w:pPr>
        <w:ind w:left="4507" w:hanging="180"/>
      </w:pPr>
    </w:lvl>
    <w:lvl w:ilvl="6" w:tplc="4D38BDDE">
      <w:start w:val="1"/>
      <w:numFmt w:val="decimal"/>
      <w:lvlText w:val="%7."/>
      <w:lvlJc w:val="left"/>
      <w:pPr>
        <w:ind w:left="5227" w:hanging="360"/>
      </w:pPr>
    </w:lvl>
    <w:lvl w:ilvl="7" w:tplc="7592E44A">
      <w:start w:val="1"/>
      <w:numFmt w:val="lowerLetter"/>
      <w:lvlText w:val="%8."/>
      <w:lvlJc w:val="left"/>
      <w:pPr>
        <w:ind w:left="5947" w:hanging="360"/>
      </w:pPr>
    </w:lvl>
    <w:lvl w:ilvl="8" w:tplc="719A88C0">
      <w:start w:val="1"/>
      <w:numFmt w:val="lowerRoman"/>
      <w:lvlText w:val="%9."/>
      <w:lvlJc w:val="right"/>
      <w:pPr>
        <w:ind w:left="6667" w:hanging="180"/>
      </w:pPr>
    </w:lvl>
  </w:abstractNum>
  <w:abstractNum w:abstractNumId="2" w15:restartNumberingAfterBreak="0">
    <w:nsid w:val="338B1345"/>
    <w:multiLevelType w:val="hybridMultilevel"/>
    <w:tmpl w:val="EE20CFB6"/>
    <w:lvl w:ilvl="0" w:tplc="1AE2CB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FC42F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97837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F5E76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6CED0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5FE060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22A2B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CD6A5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A3273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5FED5C1B"/>
    <w:multiLevelType w:val="hybridMultilevel"/>
    <w:tmpl w:val="76FE5976"/>
    <w:lvl w:ilvl="0" w:tplc="87C88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066EB38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699858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3B2F7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A46FC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8760E9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FAA2B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DF62E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D2B612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713663F1"/>
    <w:multiLevelType w:val="hybridMultilevel"/>
    <w:tmpl w:val="E1AAD354"/>
    <w:lvl w:ilvl="0" w:tplc="F31CF950">
      <w:start w:val="1"/>
      <w:numFmt w:val="decimal"/>
      <w:lvlText w:val="%1)"/>
      <w:lvlJc w:val="left"/>
      <w:pPr>
        <w:ind w:left="720" w:hanging="360"/>
      </w:pPr>
    </w:lvl>
    <w:lvl w:ilvl="1" w:tplc="3C32D88A">
      <w:start w:val="1"/>
      <w:numFmt w:val="lowerLetter"/>
      <w:lvlText w:val="%2."/>
      <w:lvlJc w:val="left"/>
      <w:pPr>
        <w:ind w:left="1440" w:hanging="360"/>
      </w:pPr>
    </w:lvl>
    <w:lvl w:ilvl="2" w:tplc="CCDA74D8">
      <w:start w:val="1"/>
      <w:numFmt w:val="lowerRoman"/>
      <w:lvlText w:val="%3."/>
      <w:lvlJc w:val="right"/>
      <w:pPr>
        <w:ind w:left="2160" w:hanging="180"/>
      </w:pPr>
    </w:lvl>
    <w:lvl w:ilvl="3" w:tplc="F7FC01D2">
      <w:start w:val="1"/>
      <w:numFmt w:val="decimal"/>
      <w:lvlText w:val="%4."/>
      <w:lvlJc w:val="left"/>
      <w:pPr>
        <w:ind w:left="2880" w:hanging="360"/>
      </w:pPr>
    </w:lvl>
    <w:lvl w:ilvl="4" w:tplc="3940CB34">
      <w:start w:val="1"/>
      <w:numFmt w:val="lowerLetter"/>
      <w:lvlText w:val="%5."/>
      <w:lvlJc w:val="left"/>
      <w:pPr>
        <w:ind w:left="3600" w:hanging="360"/>
      </w:pPr>
    </w:lvl>
    <w:lvl w:ilvl="5" w:tplc="3D264F1E">
      <w:start w:val="1"/>
      <w:numFmt w:val="lowerRoman"/>
      <w:lvlText w:val="%6."/>
      <w:lvlJc w:val="right"/>
      <w:pPr>
        <w:ind w:left="4320" w:hanging="180"/>
      </w:pPr>
    </w:lvl>
    <w:lvl w:ilvl="6" w:tplc="BAEEADC0">
      <w:start w:val="1"/>
      <w:numFmt w:val="decimal"/>
      <w:lvlText w:val="%7."/>
      <w:lvlJc w:val="left"/>
      <w:pPr>
        <w:ind w:left="5040" w:hanging="360"/>
      </w:pPr>
    </w:lvl>
    <w:lvl w:ilvl="7" w:tplc="288E2950">
      <w:start w:val="1"/>
      <w:numFmt w:val="lowerLetter"/>
      <w:lvlText w:val="%8."/>
      <w:lvlJc w:val="left"/>
      <w:pPr>
        <w:ind w:left="5760" w:hanging="360"/>
      </w:pPr>
    </w:lvl>
    <w:lvl w:ilvl="8" w:tplc="3E56DFD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338AE"/>
    <w:multiLevelType w:val="hybridMultilevel"/>
    <w:tmpl w:val="7BD88C84"/>
    <w:lvl w:ilvl="0" w:tplc="4EC8E42A">
      <w:start w:val="1"/>
      <w:numFmt w:val="decimal"/>
      <w:lvlText w:val="%1)"/>
      <w:lvlJc w:val="left"/>
      <w:pPr>
        <w:ind w:left="907" w:hanging="360"/>
      </w:pPr>
    </w:lvl>
    <w:lvl w:ilvl="1" w:tplc="BE80B8AE">
      <w:start w:val="1"/>
      <w:numFmt w:val="lowerLetter"/>
      <w:lvlText w:val="%2."/>
      <w:lvlJc w:val="left"/>
      <w:pPr>
        <w:ind w:left="1627" w:hanging="360"/>
      </w:pPr>
    </w:lvl>
    <w:lvl w:ilvl="2" w:tplc="7A6E64CA">
      <w:start w:val="1"/>
      <w:numFmt w:val="lowerRoman"/>
      <w:lvlText w:val="%3."/>
      <w:lvlJc w:val="right"/>
      <w:pPr>
        <w:ind w:left="2347" w:hanging="180"/>
      </w:pPr>
    </w:lvl>
    <w:lvl w:ilvl="3" w:tplc="1340DDCE">
      <w:start w:val="1"/>
      <w:numFmt w:val="decimal"/>
      <w:lvlText w:val="%4."/>
      <w:lvlJc w:val="left"/>
      <w:pPr>
        <w:ind w:left="3067" w:hanging="360"/>
      </w:pPr>
    </w:lvl>
    <w:lvl w:ilvl="4" w:tplc="AC54B940">
      <w:start w:val="1"/>
      <w:numFmt w:val="lowerLetter"/>
      <w:lvlText w:val="%5."/>
      <w:lvlJc w:val="left"/>
      <w:pPr>
        <w:ind w:left="3787" w:hanging="360"/>
      </w:pPr>
    </w:lvl>
    <w:lvl w:ilvl="5" w:tplc="410854E4">
      <w:start w:val="1"/>
      <w:numFmt w:val="lowerRoman"/>
      <w:lvlText w:val="%6."/>
      <w:lvlJc w:val="right"/>
      <w:pPr>
        <w:ind w:left="4507" w:hanging="180"/>
      </w:pPr>
    </w:lvl>
    <w:lvl w:ilvl="6" w:tplc="48E04E96">
      <w:start w:val="1"/>
      <w:numFmt w:val="decimal"/>
      <w:lvlText w:val="%7."/>
      <w:lvlJc w:val="left"/>
      <w:pPr>
        <w:ind w:left="5227" w:hanging="360"/>
      </w:pPr>
    </w:lvl>
    <w:lvl w:ilvl="7" w:tplc="3B8AABD2">
      <w:start w:val="1"/>
      <w:numFmt w:val="lowerLetter"/>
      <w:lvlText w:val="%8."/>
      <w:lvlJc w:val="left"/>
      <w:pPr>
        <w:ind w:left="5947" w:hanging="360"/>
      </w:pPr>
    </w:lvl>
    <w:lvl w:ilvl="8" w:tplc="27843E1E">
      <w:start w:val="1"/>
      <w:numFmt w:val="lowerRoman"/>
      <w:lvlText w:val="%9."/>
      <w:lvlJc w:val="right"/>
      <w:pPr>
        <w:ind w:left="6667" w:hanging="180"/>
      </w:pPr>
    </w:lvl>
  </w:abstractNum>
  <w:abstractNum w:abstractNumId="6" w15:restartNumberingAfterBreak="0">
    <w:nsid w:val="738455CC"/>
    <w:multiLevelType w:val="hybridMultilevel"/>
    <w:tmpl w:val="8C3EA66A"/>
    <w:lvl w:ilvl="0" w:tplc="A75AB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2452AC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A59832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39E80B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BE9C1E1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A288E4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CBBEF54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8206A3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33DAB2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752553ED"/>
    <w:multiLevelType w:val="hybridMultilevel"/>
    <w:tmpl w:val="05F6F23C"/>
    <w:lvl w:ilvl="0" w:tplc="879E20D2">
      <w:start w:val="1"/>
      <w:numFmt w:val="decimal"/>
      <w:lvlText w:val="%1."/>
      <w:lvlJc w:val="left"/>
      <w:pPr>
        <w:ind w:left="720" w:hanging="360"/>
      </w:pPr>
    </w:lvl>
    <w:lvl w:ilvl="1" w:tplc="5A0E5E5C">
      <w:start w:val="1"/>
      <w:numFmt w:val="lowerLetter"/>
      <w:lvlText w:val="%2."/>
      <w:lvlJc w:val="left"/>
      <w:pPr>
        <w:ind w:left="1440" w:hanging="360"/>
      </w:pPr>
    </w:lvl>
    <w:lvl w:ilvl="2" w:tplc="83F25F28">
      <w:start w:val="1"/>
      <w:numFmt w:val="lowerRoman"/>
      <w:lvlText w:val="%3."/>
      <w:lvlJc w:val="right"/>
      <w:pPr>
        <w:ind w:left="2160" w:hanging="180"/>
      </w:pPr>
    </w:lvl>
    <w:lvl w:ilvl="3" w:tplc="F8E28B50">
      <w:start w:val="1"/>
      <w:numFmt w:val="decimal"/>
      <w:lvlText w:val="%4."/>
      <w:lvlJc w:val="left"/>
      <w:pPr>
        <w:ind w:left="2880" w:hanging="360"/>
      </w:pPr>
    </w:lvl>
    <w:lvl w:ilvl="4" w:tplc="056EBA86">
      <w:start w:val="1"/>
      <w:numFmt w:val="lowerLetter"/>
      <w:lvlText w:val="%5."/>
      <w:lvlJc w:val="left"/>
      <w:pPr>
        <w:ind w:left="3600" w:hanging="360"/>
      </w:pPr>
    </w:lvl>
    <w:lvl w:ilvl="5" w:tplc="4C9096EE">
      <w:start w:val="1"/>
      <w:numFmt w:val="lowerRoman"/>
      <w:lvlText w:val="%6."/>
      <w:lvlJc w:val="right"/>
      <w:pPr>
        <w:ind w:left="4320" w:hanging="180"/>
      </w:pPr>
    </w:lvl>
    <w:lvl w:ilvl="6" w:tplc="D7069508">
      <w:start w:val="1"/>
      <w:numFmt w:val="decimal"/>
      <w:lvlText w:val="%7."/>
      <w:lvlJc w:val="left"/>
      <w:pPr>
        <w:ind w:left="5040" w:hanging="360"/>
      </w:pPr>
    </w:lvl>
    <w:lvl w:ilvl="7" w:tplc="C416F848">
      <w:start w:val="1"/>
      <w:numFmt w:val="lowerLetter"/>
      <w:lvlText w:val="%8."/>
      <w:lvlJc w:val="left"/>
      <w:pPr>
        <w:ind w:left="5760" w:hanging="360"/>
      </w:pPr>
    </w:lvl>
    <w:lvl w:ilvl="8" w:tplc="6AB4EB1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2BC"/>
    <w:rsid w:val="002E7E18"/>
    <w:rsid w:val="004E52BC"/>
    <w:rsid w:val="00A754E1"/>
    <w:rsid w:val="00FF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5BEA82-C79B-4A7B-A094-7D7069F2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2BC"/>
    <w:rPr>
      <w:sz w:val="24"/>
      <w:szCs w:val="24"/>
      <w:lang w:eastAsia="ru-RU"/>
    </w:rPr>
  </w:style>
  <w:style w:type="paragraph" w:styleId="3">
    <w:name w:val="heading 3"/>
    <w:basedOn w:val="a"/>
    <w:qFormat/>
    <w:rsid w:val="004E52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E52B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4E52BC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E52B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4E52BC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E52B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4E52BC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E52B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E52BC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E52B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4E52BC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E52B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4E52BC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E52B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4E52B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E52B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4E52BC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E52B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E52B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E52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4E52BC"/>
  </w:style>
  <w:style w:type="paragraph" w:styleId="a5">
    <w:name w:val="Title"/>
    <w:basedOn w:val="a"/>
    <w:link w:val="a6"/>
    <w:qFormat/>
    <w:rsid w:val="004E52BC"/>
    <w:pPr>
      <w:ind w:firstLine="709"/>
      <w:jc w:val="center"/>
    </w:pPr>
    <w:rPr>
      <w:b/>
      <w:szCs w:val="20"/>
    </w:rPr>
  </w:style>
  <w:style w:type="character" w:customStyle="1" w:styleId="TitleChar">
    <w:name w:val="Title Char"/>
    <w:uiPriority w:val="10"/>
    <w:rsid w:val="004E52BC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E52BC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4E52B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E52B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E52BC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E52B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E52BC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4E52BC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"/>
    <w:uiPriority w:val="99"/>
    <w:rsid w:val="004E52BC"/>
  </w:style>
  <w:style w:type="paragraph" w:customStyle="1" w:styleId="10">
    <w:name w:val="Нижний колонтитул1"/>
    <w:basedOn w:val="a"/>
    <w:link w:val="CaptionChar"/>
    <w:uiPriority w:val="99"/>
    <w:unhideWhenUsed/>
    <w:rsid w:val="004E52BC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4E52BC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4E52B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4E52BC"/>
  </w:style>
  <w:style w:type="table" w:styleId="ab">
    <w:name w:val="Table Grid"/>
    <w:basedOn w:val="a1"/>
    <w:rsid w:val="004E52BC"/>
    <w:tblPr/>
  </w:style>
  <w:style w:type="table" w:customStyle="1" w:styleId="TableGridLight">
    <w:name w:val="Table Grid Light"/>
    <w:uiPriority w:val="59"/>
    <w:rsid w:val="004E52B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E52B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4E52B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E52B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4E52B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4E52B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E52B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E52B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E52B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E52B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E52B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E52B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E52B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E52B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E52B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E52B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E52B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E52B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E52B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E52B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E52B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E52B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E52B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E52B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E52B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E52B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E52B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E52B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E52B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E52B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E52B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E52B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E52B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E52B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E52B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E52B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E52B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E52B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E52B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E52B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E52B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E52B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E52B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E52B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E52B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E52B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E52B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E52B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E52B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E52B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E52B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E52B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E52B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E52B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E52B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E52B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E52B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E52B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E52B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E52B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E52B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E52B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E52B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E52B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E52B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E52B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E52B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E52B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E52B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E52B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4E52BC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4E52BC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4E52BC"/>
    <w:rPr>
      <w:sz w:val="18"/>
    </w:rPr>
  </w:style>
  <w:style w:type="character" w:styleId="af">
    <w:name w:val="footnote reference"/>
    <w:uiPriority w:val="99"/>
    <w:unhideWhenUsed/>
    <w:rsid w:val="004E52BC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4E52BC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4E52BC"/>
    <w:rPr>
      <w:sz w:val="20"/>
    </w:rPr>
  </w:style>
  <w:style w:type="character" w:styleId="af2">
    <w:name w:val="endnote reference"/>
    <w:uiPriority w:val="99"/>
    <w:semiHidden/>
    <w:unhideWhenUsed/>
    <w:rsid w:val="004E52BC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4E52BC"/>
    <w:pPr>
      <w:spacing w:after="57"/>
    </w:pPr>
  </w:style>
  <w:style w:type="paragraph" w:styleId="22">
    <w:name w:val="toc 2"/>
    <w:basedOn w:val="a"/>
    <w:next w:val="a"/>
    <w:uiPriority w:val="39"/>
    <w:unhideWhenUsed/>
    <w:rsid w:val="004E52BC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4E52B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E52B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E52B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E52B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E52B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E52B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E52BC"/>
    <w:pPr>
      <w:spacing w:after="57"/>
      <w:ind w:left="2268"/>
    </w:pPr>
  </w:style>
  <w:style w:type="paragraph" w:styleId="af3">
    <w:name w:val="TOC Heading"/>
    <w:uiPriority w:val="39"/>
    <w:unhideWhenUsed/>
    <w:rsid w:val="004E52BC"/>
  </w:style>
  <w:style w:type="paragraph" w:styleId="af4">
    <w:name w:val="table of figures"/>
    <w:basedOn w:val="a"/>
    <w:next w:val="a"/>
    <w:uiPriority w:val="99"/>
    <w:unhideWhenUsed/>
    <w:rsid w:val="004E52BC"/>
  </w:style>
  <w:style w:type="paragraph" w:styleId="af5">
    <w:name w:val="Balloon Text"/>
    <w:basedOn w:val="a"/>
    <w:semiHidden/>
    <w:rsid w:val="004E52BC"/>
    <w:rPr>
      <w:rFonts w:ascii="Tahoma" w:hAnsi="Tahoma" w:cs="Tahoma"/>
      <w:sz w:val="16"/>
      <w:szCs w:val="16"/>
    </w:rPr>
  </w:style>
  <w:style w:type="paragraph" w:styleId="af6">
    <w:name w:val="Body Text Indent"/>
    <w:basedOn w:val="a"/>
    <w:rsid w:val="004E52BC"/>
    <w:pPr>
      <w:spacing w:before="2400"/>
      <w:ind w:left="6481"/>
    </w:pPr>
    <w:rPr>
      <w:sz w:val="28"/>
      <w:szCs w:val="20"/>
    </w:rPr>
  </w:style>
  <w:style w:type="paragraph" w:styleId="af7">
    <w:name w:val="Body Text"/>
    <w:basedOn w:val="a"/>
    <w:rsid w:val="004E52BC"/>
    <w:pPr>
      <w:spacing w:after="120"/>
    </w:pPr>
  </w:style>
  <w:style w:type="paragraph" w:styleId="af8">
    <w:name w:val="Normal (Web)"/>
    <w:basedOn w:val="a"/>
    <w:uiPriority w:val="99"/>
    <w:rsid w:val="004E52B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E52BC"/>
  </w:style>
  <w:style w:type="character" w:customStyle="1" w:styleId="visited">
    <w:name w:val="visited"/>
    <w:basedOn w:val="a0"/>
    <w:rsid w:val="004E52BC"/>
  </w:style>
  <w:style w:type="character" w:customStyle="1" w:styleId="blk">
    <w:name w:val="blk"/>
    <w:basedOn w:val="a0"/>
    <w:rsid w:val="004E52BC"/>
  </w:style>
  <w:style w:type="character" w:customStyle="1" w:styleId="match">
    <w:name w:val="match"/>
    <w:basedOn w:val="a0"/>
    <w:rsid w:val="004E52BC"/>
  </w:style>
  <w:style w:type="paragraph" w:customStyle="1" w:styleId="formattexttopleveltext">
    <w:name w:val="formattext topleveltext"/>
    <w:basedOn w:val="a"/>
    <w:rsid w:val="004E52BC"/>
    <w:pPr>
      <w:spacing w:before="100" w:beforeAutospacing="1" w:after="100" w:afterAutospacing="1"/>
    </w:pPr>
  </w:style>
  <w:style w:type="paragraph" w:styleId="23">
    <w:name w:val="Body Text Indent 2"/>
    <w:basedOn w:val="a"/>
    <w:rsid w:val="004E52BC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4E52BC"/>
    <w:rPr>
      <w:sz w:val="26"/>
      <w:szCs w:val="26"/>
      <w:lang w:eastAsia="ru-RU"/>
    </w:rPr>
  </w:style>
  <w:style w:type="paragraph" w:customStyle="1" w:styleId="af9">
    <w:name w:val="Знак Знак Знак Знак Знак Знак Знак Знак Знак Знак Знак Знак"/>
    <w:basedOn w:val="a"/>
    <w:rsid w:val="004E52B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4E52BC"/>
    <w:rPr>
      <w:sz w:val="26"/>
      <w:szCs w:val="26"/>
      <w:lang w:val="ru-RU" w:eastAsia="ru-RU" w:bidi="ar-SA"/>
    </w:rPr>
  </w:style>
  <w:style w:type="character" w:customStyle="1" w:styleId="a6">
    <w:name w:val="Название Знак"/>
    <w:link w:val="a5"/>
    <w:rsid w:val="004E52BC"/>
    <w:rPr>
      <w:b/>
      <w:sz w:val="24"/>
      <w:lang w:val="ru-RU" w:eastAsia="ru-RU" w:bidi="ar-SA"/>
    </w:rPr>
  </w:style>
  <w:style w:type="character" w:styleId="afa">
    <w:name w:val="Strong"/>
    <w:uiPriority w:val="22"/>
    <w:qFormat/>
    <w:rsid w:val="004E52BC"/>
    <w:rPr>
      <w:b/>
      <w:bCs/>
    </w:rPr>
  </w:style>
  <w:style w:type="character" w:styleId="afb">
    <w:name w:val="Emphasis"/>
    <w:uiPriority w:val="20"/>
    <w:qFormat/>
    <w:rsid w:val="004E52BC"/>
    <w:rPr>
      <w:i/>
      <w:iCs/>
    </w:rPr>
  </w:style>
  <w:style w:type="paragraph" w:customStyle="1" w:styleId="Standard">
    <w:name w:val="Standard"/>
    <w:qFormat/>
    <w:rsid w:val="004E52B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hAnsi="Liberation Serif" w:cs="Liberation Serif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vt:lpstr>
    </vt:vector>
  </TitlesOfParts>
  <Company/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lastModifiedBy>Ольга Андреевна Черникова</cp:lastModifiedBy>
  <cp:revision>2</cp:revision>
  <dcterms:created xsi:type="dcterms:W3CDTF">2025-07-03T07:16:00Z</dcterms:created>
  <dcterms:modified xsi:type="dcterms:W3CDTF">2025-07-03T07:16:00Z</dcterms:modified>
  <cp:version>917504</cp:version>
</cp:coreProperties>
</file>