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CE1" w:rsidRPr="008C53E0" w:rsidRDefault="00287719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7719" w:rsidRPr="008C53E0" w:rsidRDefault="003025EF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к</w:t>
      </w:r>
      <w:r w:rsidR="00287719" w:rsidRPr="008C53E0">
        <w:rPr>
          <w:rFonts w:ascii="Times New Roman" w:hAnsi="Times New Roman" w:cs="Times New Roman"/>
          <w:b/>
          <w:sz w:val="28"/>
          <w:szCs w:val="28"/>
        </w:rPr>
        <w:t xml:space="preserve"> отчету об исполнении бюджета города Болотное Болотнинского района Новосибирской области на 01.01.20</w:t>
      </w:r>
      <w:r w:rsidR="006F1D6B">
        <w:rPr>
          <w:rFonts w:ascii="Times New Roman" w:hAnsi="Times New Roman" w:cs="Times New Roman"/>
          <w:b/>
          <w:sz w:val="28"/>
          <w:szCs w:val="28"/>
        </w:rPr>
        <w:t>2</w:t>
      </w:r>
      <w:r w:rsidR="00CB29AA">
        <w:rPr>
          <w:rFonts w:ascii="Times New Roman" w:hAnsi="Times New Roman" w:cs="Times New Roman"/>
          <w:b/>
          <w:sz w:val="28"/>
          <w:szCs w:val="28"/>
        </w:rPr>
        <w:t>3</w:t>
      </w:r>
      <w:r w:rsidR="00287719" w:rsidRPr="008C53E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C6C06">
        <w:rPr>
          <w:rFonts w:ascii="Times New Roman" w:hAnsi="Times New Roman" w:cs="Times New Roman"/>
          <w:b/>
          <w:sz w:val="28"/>
          <w:szCs w:val="28"/>
        </w:rPr>
        <w:t>.</w:t>
      </w:r>
    </w:p>
    <w:p w:rsidR="00836D66" w:rsidRPr="008C53E0" w:rsidRDefault="00836D66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D66" w:rsidRDefault="00287719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Доходная часть бюджета города Болотное Болотнинского района Новосибирской области</w:t>
      </w:r>
    </w:p>
    <w:p w:rsidR="009218C7" w:rsidRPr="008C53E0" w:rsidRDefault="009218C7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B32" w:rsidRPr="008C53E0" w:rsidRDefault="00957B32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423FAC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доходная часть бюджета города Болотное Болотнинского района Новосибирской области определена в сумме </w:t>
      </w:r>
      <w:r w:rsidR="00423FAC">
        <w:rPr>
          <w:rFonts w:ascii="Times New Roman" w:hAnsi="Times New Roman" w:cs="Times New Roman"/>
          <w:sz w:val="28"/>
          <w:szCs w:val="28"/>
        </w:rPr>
        <w:t>300269</w:t>
      </w:r>
      <w:r w:rsidR="00423FAC" w:rsidRPr="00423FAC">
        <w:rPr>
          <w:rFonts w:ascii="Times New Roman" w:hAnsi="Times New Roman" w:cs="Times New Roman"/>
          <w:sz w:val="28"/>
          <w:szCs w:val="28"/>
        </w:rPr>
        <w:t>,</w:t>
      </w:r>
      <w:r w:rsidR="00423FAC">
        <w:rPr>
          <w:rFonts w:ascii="Times New Roman" w:hAnsi="Times New Roman" w:cs="Times New Roman"/>
          <w:sz w:val="28"/>
          <w:szCs w:val="28"/>
        </w:rPr>
        <w:t>4</w:t>
      </w:r>
      <w:r w:rsidR="00B545AB" w:rsidRPr="00E4206B">
        <w:rPr>
          <w:sz w:val="28"/>
          <w:szCs w:val="28"/>
        </w:rPr>
        <w:t xml:space="preserve"> </w:t>
      </w:r>
      <w:r w:rsidR="00B545AB"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="008C53E0">
        <w:rPr>
          <w:rFonts w:ascii="Times New Roman" w:hAnsi="Times New Roman" w:cs="Times New Roman"/>
          <w:sz w:val="28"/>
          <w:szCs w:val="28"/>
        </w:rPr>
        <w:t xml:space="preserve"> фактически за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423FAC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поступило в бюджет города доходов в сумме </w:t>
      </w:r>
      <w:r w:rsidR="00423FAC">
        <w:rPr>
          <w:sz w:val="28"/>
          <w:szCs w:val="28"/>
        </w:rPr>
        <w:t>295295</w:t>
      </w:r>
      <w:r w:rsidR="00B545AB">
        <w:rPr>
          <w:sz w:val="28"/>
          <w:szCs w:val="28"/>
        </w:rPr>
        <w:t>,</w:t>
      </w:r>
      <w:r w:rsidR="00423FAC">
        <w:rPr>
          <w:sz w:val="28"/>
          <w:szCs w:val="28"/>
        </w:rPr>
        <w:t>9</w:t>
      </w:r>
      <w:r w:rsidR="00B545AB" w:rsidRPr="00E4206B">
        <w:rPr>
          <w:sz w:val="28"/>
          <w:szCs w:val="28"/>
        </w:rPr>
        <w:t xml:space="preserve"> </w:t>
      </w:r>
      <w:r w:rsidR="00B545AB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 xml:space="preserve">тыс.рублей, результат исполнения составил </w:t>
      </w:r>
      <w:r w:rsidR="00423FAC">
        <w:rPr>
          <w:rFonts w:ascii="Times New Roman" w:hAnsi="Times New Roman" w:cs="Times New Roman"/>
          <w:sz w:val="28"/>
          <w:szCs w:val="28"/>
        </w:rPr>
        <w:t>98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423FAC">
        <w:rPr>
          <w:rFonts w:ascii="Times New Roman" w:hAnsi="Times New Roman" w:cs="Times New Roman"/>
          <w:sz w:val="28"/>
          <w:szCs w:val="28"/>
        </w:rPr>
        <w:t>3</w:t>
      </w:r>
      <w:r w:rsidR="003F5530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</w:t>
      </w:r>
      <w:r w:rsidR="00276009" w:rsidRPr="008C53E0">
        <w:rPr>
          <w:rFonts w:ascii="Times New Roman" w:hAnsi="Times New Roman" w:cs="Times New Roman"/>
          <w:sz w:val="28"/>
          <w:szCs w:val="28"/>
        </w:rPr>
        <w:t>.</w:t>
      </w:r>
    </w:p>
    <w:p w:rsidR="00997CAE" w:rsidRPr="008C53E0" w:rsidRDefault="00997CAE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Основным</w:t>
      </w:r>
      <w:r w:rsidR="0091754F">
        <w:rPr>
          <w:rFonts w:ascii="Times New Roman" w:hAnsi="Times New Roman" w:cs="Times New Roman"/>
          <w:sz w:val="28"/>
          <w:szCs w:val="28"/>
        </w:rPr>
        <w:t>и</w:t>
      </w:r>
      <w:r w:rsidRPr="008C53E0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500EBC">
        <w:rPr>
          <w:rFonts w:ascii="Times New Roman" w:hAnsi="Times New Roman" w:cs="Times New Roman"/>
          <w:sz w:val="28"/>
          <w:szCs w:val="28"/>
        </w:rPr>
        <w:t>ами являю</w:t>
      </w:r>
      <w:r w:rsidRPr="008C53E0">
        <w:rPr>
          <w:rFonts w:ascii="Times New Roman" w:hAnsi="Times New Roman" w:cs="Times New Roman"/>
          <w:sz w:val="28"/>
          <w:szCs w:val="28"/>
        </w:rPr>
        <w:t>тся</w:t>
      </w:r>
      <w:r w:rsidR="00500EBC">
        <w:rPr>
          <w:rFonts w:ascii="Times New Roman" w:hAnsi="Times New Roman" w:cs="Times New Roman"/>
          <w:sz w:val="28"/>
          <w:szCs w:val="28"/>
        </w:rPr>
        <w:t xml:space="preserve">  - </w:t>
      </w:r>
      <w:r w:rsidR="00805E85" w:rsidRPr="008C53E0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лиц, удельный вес которого в доходах (без учёта субсидий, субвенций и иных межбюджетных трансфертов) составляет </w:t>
      </w:r>
      <w:r w:rsidR="00A30A59">
        <w:rPr>
          <w:rFonts w:ascii="Times New Roman" w:hAnsi="Times New Roman" w:cs="Times New Roman"/>
          <w:sz w:val="28"/>
          <w:szCs w:val="28"/>
        </w:rPr>
        <w:t>4</w:t>
      </w:r>
      <w:r w:rsidR="00423FAC">
        <w:rPr>
          <w:rFonts w:ascii="Times New Roman" w:hAnsi="Times New Roman" w:cs="Times New Roman"/>
          <w:sz w:val="28"/>
          <w:szCs w:val="28"/>
        </w:rPr>
        <w:t>8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423FAC">
        <w:rPr>
          <w:rFonts w:ascii="Times New Roman" w:hAnsi="Times New Roman" w:cs="Times New Roman"/>
          <w:sz w:val="28"/>
          <w:szCs w:val="28"/>
        </w:rPr>
        <w:t>3</w:t>
      </w:r>
      <w:r w:rsidR="00805E85" w:rsidRPr="008C53E0">
        <w:rPr>
          <w:rFonts w:ascii="Times New Roman" w:hAnsi="Times New Roman" w:cs="Times New Roman"/>
          <w:sz w:val="28"/>
          <w:szCs w:val="28"/>
        </w:rPr>
        <w:t>%</w:t>
      </w:r>
      <w:r w:rsidR="006F1D6B">
        <w:rPr>
          <w:rFonts w:ascii="Times New Roman" w:hAnsi="Times New Roman" w:cs="Times New Roman"/>
          <w:sz w:val="28"/>
          <w:szCs w:val="28"/>
        </w:rPr>
        <w:t xml:space="preserve"> </w:t>
      </w:r>
      <w:r w:rsidR="00805E85">
        <w:rPr>
          <w:rFonts w:ascii="Times New Roman" w:hAnsi="Times New Roman" w:cs="Times New Roman"/>
          <w:sz w:val="28"/>
          <w:szCs w:val="28"/>
        </w:rPr>
        <w:t xml:space="preserve"> и </w:t>
      </w:r>
      <w:r w:rsidR="00500EBC">
        <w:rPr>
          <w:rFonts w:ascii="Times New Roman" w:hAnsi="Times New Roman" w:cs="Times New Roman"/>
          <w:sz w:val="28"/>
          <w:szCs w:val="28"/>
        </w:rPr>
        <w:t xml:space="preserve">земельный налог, удельный вес которого в доходах (без учета субсидий, субвенций и иных межбюджетных трансфертов) составляет </w:t>
      </w:r>
      <w:r w:rsidR="006F1D6B">
        <w:rPr>
          <w:rFonts w:ascii="Times New Roman" w:hAnsi="Times New Roman" w:cs="Times New Roman"/>
          <w:sz w:val="28"/>
          <w:szCs w:val="28"/>
        </w:rPr>
        <w:t>2</w:t>
      </w:r>
      <w:r w:rsidR="00423FAC">
        <w:rPr>
          <w:rFonts w:ascii="Times New Roman" w:hAnsi="Times New Roman" w:cs="Times New Roman"/>
          <w:sz w:val="28"/>
          <w:szCs w:val="28"/>
        </w:rPr>
        <w:t>1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423FAC">
        <w:rPr>
          <w:rFonts w:ascii="Times New Roman" w:hAnsi="Times New Roman" w:cs="Times New Roman"/>
          <w:sz w:val="28"/>
          <w:szCs w:val="28"/>
        </w:rPr>
        <w:t>9</w:t>
      </w:r>
      <w:r w:rsidR="00500EBC">
        <w:rPr>
          <w:rFonts w:ascii="Times New Roman" w:hAnsi="Times New Roman" w:cs="Times New Roman"/>
          <w:sz w:val="28"/>
          <w:szCs w:val="28"/>
        </w:rPr>
        <w:t>%</w:t>
      </w:r>
      <w:r w:rsidR="00072591" w:rsidRPr="008C53E0">
        <w:rPr>
          <w:rFonts w:ascii="Times New Roman" w:hAnsi="Times New Roman" w:cs="Times New Roman"/>
          <w:sz w:val="28"/>
          <w:szCs w:val="28"/>
        </w:rPr>
        <w:t>.</w:t>
      </w:r>
    </w:p>
    <w:p w:rsidR="00072591" w:rsidRDefault="0007259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Налог на доходы физических лиц за 20</w:t>
      </w:r>
      <w:r w:rsidR="00B545AB">
        <w:rPr>
          <w:rFonts w:ascii="Times New Roman" w:hAnsi="Times New Roman" w:cs="Times New Roman"/>
          <w:sz w:val="28"/>
          <w:szCs w:val="28"/>
        </w:rPr>
        <w:t>2</w:t>
      </w:r>
      <w:r w:rsidR="00423FAC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поступил в размере </w:t>
      </w:r>
      <w:r w:rsidR="00423FAC">
        <w:rPr>
          <w:rFonts w:ascii="Times New Roman" w:hAnsi="Times New Roman" w:cs="Times New Roman"/>
          <w:sz w:val="28"/>
          <w:szCs w:val="28"/>
        </w:rPr>
        <w:t>27346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423FAC">
        <w:rPr>
          <w:rFonts w:ascii="Times New Roman" w:hAnsi="Times New Roman" w:cs="Times New Roman"/>
          <w:sz w:val="28"/>
          <w:szCs w:val="28"/>
        </w:rPr>
        <w:t>8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составило </w:t>
      </w:r>
      <w:r w:rsidR="00B06EE1">
        <w:rPr>
          <w:rFonts w:ascii="Times New Roman" w:hAnsi="Times New Roman" w:cs="Times New Roman"/>
          <w:sz w:val="28"/>
          <w:szCs w:val="28"/>
        </w:rPr>
        <w:t>10</w:t>
      </w:r>
      <w:r w:rsidR="008E3716">
        <w:rPr>
          <w:rFonts w:ascii="Times New Roman" w:hAnsi="Times New Roman" w:cs="Times New Roman"/>
          <w:sz w:val="28"/>
          <w:szCs w:val="28"/>
        </w:rPr>
        <w:t>4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423FAC">
        <w:rPr>
          <w:rFonts w:ascii="Times New Roman" w:hAnsi="Times New Roman" w:cs="Times New Roman"/>
          <w:sz w:val="28"/>
          <w:szCs w:val="28"/>
        </w:rPr>
        <w:t>2</w:t>
      </w:r>
      <w:r w:rsidR="003F5530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B06EE1" w:rsidRPr="008C53E0" w:rsidRDefault="00B06EE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Доходы от уплаты акцизов в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поступили в размере </w:t>
      </w:r>
      <w:r w:rsidR="00CB29AA">
        <w:rPr>
          <w:rFonts w:ascii="Times New Roman" w:hAnsi="Times New Roman" w:cs="Times New Roman"/>
          <w:sz w:val="28"/>
          <w:szCs w:val="28"/>
        </w:rPr>
        <w:t>7469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тыс.рублей, исполнение составило 9</w:t>
      </w:r>
      <w:r w:rsidR="00CB29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CE15BA" w:rsidRPr="008C53E0" w:rsidRDefault="00CE15B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Поступление налога на имущество физических лиц за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8E3716">
        <w:rPr>
          <w:rFonts w:ascii="Times New Roman" w:hAnsi="Times New Roman" w:cs="Times New Roman"/>
          <w:sz w:val="28"/>
          <w:szCs w:val="28"/>
        </w:rPr>
        <w:t>1</w:t>
      </w:r>
      <w:r w:rsidR="00CB29AA">
        <w:rPr>
          <w:rFonts w:ascii="Times New Roman" w:hAnsi="Times New Roman" w:cs="Times New Roman"/>
          <w:sz w:val="28"/>
          <w:szCs w:val="28"/>
        </w:rPr>
        <w:t>707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8</w:t>
      </w:r>
      <w:r w:rsidR="008C53E0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8E3716">
        <w:rPr>
          <w:rFonts w:ascii="Times New Roman" w:hAnsi="Times New Roman" w:cs="Times New Roman"/>
          <w:sz w:val="28"/>
          <w:szCs w:val="28"/>
        </w:rPr>
        <w:t>10</w:t>
      </w:r>
      <w:r w:rsidR="00CB29AA">
        <w:rPr>
          <w:rFonts w:ascii="Times New Roman" w:hAnsi="Times New Roman" w:cs="Times New Roman"/>
          <w:sz w:val="28"/>
          <w:szCs w:val="28"/>
        </w:rPr>
        <w:t>3</w:t>
      </w:r>
      <w:r w:rsidR="008E3716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5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:rsidR="00CE15BA" w:rsidRPr="008C53E0" w:rsidRDefault="00CE15B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Поступление земельного налога за 20</w:t>
      </w:r>
      <w:r w:rsidR="008E3716">
        <w:rPr>
          <w:rFonts w:ascii="Times New Roman" w:hAnsi="Times New Roman" w:cs="Times New Roman"/>
          <w:sz w:val="28"/>
          <w:szCs w:val="28"/>
        </w:rPr>
        <w:t>2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 w:rsidR="00F56B4B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8E3716">
        <w:rPr>
          <w:rFonts w:ascii="Times New Roman" w:hAnsi="Times New Roman" w:cs="Times New Roman"/>
          <w:sz w:val="28"/>
          <w:szCs w:val="28"/>
        </w:rPr>
        <w:t>12</w:t>
      </w:r>
      <w:r w:rsidR="00CB29AA">
        <w:rPr>
          <w:rFonts w:ascii="Times New Roman" w:hAnsi="Times New Roman" w:cs="Times New Roman"/>
          <w:sz w:val="28"/>
          <w:szCs w:val="28"/>
        </w:rPr>
        <w:t>382</w:t>
      </w:r>
      <w:r w:rsidR="00805E85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3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8E3716">
        <w:rPr>
          <w:rFonts w:ascii="Times New Roman" w:hAnsi="Times New Roman" w:cs="Times New Roman"/>
          <w:sz w:val="28"/>
          <w:szCs w:val="28"/>
        </w:rPr>
        <w:t>10</w:t>
      </w:r>
      <w:r w:rsidR="00550714">
        <w:rPr>
          <w:rFonts w:ascii="Times New Roman" w:hAnsi="Times New Roman" w:cs="Times New Roman"/>
          <w:sz w:val="28"/>
          <w:szCs w:val="28"/>
        </w:rPr>
        <w:t>1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550714">
        <w:rPr>
          <w:rFonts w:ascii="Times New Roman" w:hAnsi="Times New Roman" w:cs="Times New Roman"/>
          <w:sz w:val="28"/>
          <w:szCs w:val="28"/>
        </w:rPr>
        <w:t>6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 к годовым назначениям.</w:t>
      </w:r>
    </w:p>
    <w:p w:rsidR="00D81859" w:rsidRPr="008C53E0" w:rsidRDefault="00666838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="00D81859" w:rsidRPr="008C53E0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государственной и муниципальной собственности, в том числе:</w:t>
      </w:r>
    </w:p>
    <w:p w:rsidR="00D81859" w:rsidRDefault="00D81859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>- доходы, получаемые в виде арендной платы за земельные участки, государственная собственность на которые</w:t>
      </w:r>
      <w:r w:rsidR="00031B8D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 w:rsidRPr="008C53E0">
        <w:rPr>
          <w:rFonts w:ascii="Times New Roman" w:hAnsi="Times New Roman" w:cs="Times New Roman"/>
          <w:sz w:val="28"/>
          <w:szCs w:val="28"/>
        </w:rPr>
        <w:t xml:space="preserve">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– факт составил </w:t>
      </w:r>
      <w:r w:rsidR="00CB29AA">
        <w:rPr>
          <w:rFonts w:ascii="Times New Roman" w:hAnsi="Times New Roman" w:cs="Times New Roman"/>
          <w:sz w:val="28"/>
          <w:szCs w:val="28"/>
        </w:rPr>
        <w:t>839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тыс.рублей при плане </w:t>
      </w:r>
      <w:r w:rsidR="00CB29AA">
        <w:rPr>
          <w:rFonts w:ascii="Times New Roman" w:hAnsi="Times New Roman" w:cs="Times New Roman"/>
          <w:sz w:val="28"/>
          <w:szCs w:val="28"/>
        </w:rPr>
        <w:t>810</w:t>
      </w:r>
      <w:r w:rsidR="00B06EE1">
        <w:rPr>
          <w:rFonts w:ascii="Times New Roman" w:hAnsi="Times New Roman" w:cs="Times New Roman"/>
          <w:sz w:val="28"/>
          <w:szCs w:val="28"/>
        </w:rPr>
        <w:t>,0</w:t>
      </w:r>
      <w:r w:rsidR="00FF642F"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</w:t>
      </w:r>
      <w:r w:rsidR="00E9033D">
        <w:rPr>
          <w:rFonts w:ascii="Times New Roman" w:hAnsi="Times New Roman" w:cs="Times New Roman"/>
          <w:sz w:val="28"/>
          <w:szCs w:val="28"/>
        </w:rPr>
        <w:t>1</w:t>
      </w:r>
      <w:r w:rsidR="008E3716">
        <w:rPr>
          <w:rFonts w:ascii="Times New Roman" w:hAnsi="Times New Roman" w:cs="Times New Roman"/>
          <w:sz w:val="28"/>
          <w:szCs w:val="28"/>
        </w:rPr>
        <w:t>0</w:t>
      </w:r>
      <w:r w:rsidR="00CB29AA">
        <w:rPr>
          <w:rFonts w:ascii="Times New Roman" w:hAnsi="Times New Roman" w:cs="Times New Roman"/>
          <w:sz w:val="28"/>
          <w:szCs w:val="28"/>
        </w:rPr>
        <w:t>3</w:t>
      </w:r>
      <w:r w:rsidR="00B06EE1">
        <w:rPr>
          <w:rFonts w:ascii="Times New Roman" w:hAnsi="Times New Roman" w:cs="Times New Roman"/>
          <w:sz w:val="28"/>
          <w:szCs w:val="28"/>
        </w:rPr>
        <w:t>,</w:t>
      </w:r>
      <w:r w:rsidR="00550714">
        <w:rPr>
          <w:rFonts w:ascii="Times New Roman" w:hAnsi="Times New Roman" w:cs="Times New Roman"/>
          <w:sz w:val="28"/>
          <w:szCs w:val="28"/>
        </w:rPr>
        <w:t>6</w:t>
      </w:r>
      <w:r w:rsidR="00FF642F" w:rsidRPr="008C53E0">
        <w:rPr>
          <w:rFonts w:ascii="Times New Roman" w:hAnsi="Times New Roman" w:cs="Times New Roman"/>
          <w:sz w:val="28"/>
          <w:szCs w:val="28"/>
        </w:rPr>
        <w:t>%;</w:t>
      </w:r>
    </w:p>
    <w:p w:rsidR="006C741F" w:rsidRPr="008C53E0" w:rsidRDefault="006C741F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доходы, получаемые в виде арендной платы, а также средства от продажи права на заключение договоров аренды за земли, находящиеся в собственности </w:t>
      </w:r>
      <w:r w:rsidR="00A609E4">
        <w:rPr>
          <w:rFonts w:ascii="Times New Roman" w:hAnsi="Times New Roman" w:cs="Times New Roman"/>
          <w:sz w:val="28"/>
          <w:szCs w:val="28"/>
        </w:rPr>
        <w:t xml:space="preserve">городских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(за исключением земельных участков муниципальных бюджетных и автономных учреждений) – факт  составил </w:t>
      </w:r>
      <w:r w:rsidR="00CB29AA">
        <w:rPr>
          <w:rFonts w:ascii="Times New Roman" w:hAnsi="Times New Roman" w:cs="Times New Roman"/>
          <w:sz w:val="28"/>
          <w:szCs w:val="28"/>
        </w:rPr>
        <w:t>13</w:t>
      </w:r>
      <w:r w:rsidR="008E3716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тыс.руб., при плане </w:t>
      </w:r>
      <w:r w:rsidR="00CB29AA">
        <w:rPr>
          <w:rFonts w:ascii="Times New Roman" w:hAnsi="Times New Roman" w:cs="Times New Roman"/>
          <w:sz w:val="28"/>
          <w:szCs w:val="28"/>
        </w:rPr>
        <w:t>13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тыс.руб., исполнение </w:t>
      </w:r>
      <w:r w:rsidR="00A609E4">
        <w:rPr>
          <w:rFonts w:ascii="Times New Roman" w:hAnsi="Times New Roman" w:cs="Times New Roman"/>
          <w:sz w:val="28"/>
          <w:szCs w:val="28"/>
        </w:rPr>
        <w:t>10</w:t>
      </w:r>
      <w:r w:rsidR="0058018F">
        <w:rPr>
          <w:rFonts w:ascii="Times New Roman" w:hAnsi="Times New Roman" w:cs="Times New Roman"/>
          <w:sz w:val="28"/>
          <w:szCs w:val="28"/>
        </w:rPr>
        <w:t>0</w:t>
      </w:r>
      <w:r w:rsidR="00B03BFD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FF642F" w:rsidRPr="008C53E0" w:rsidRDefault="00FF642F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- </w:t>
      </w:r>
      <w:r w:rsidR="00BB0258" w:rsidRPr="008C53E0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</w:t>
      </w:r>
      <w:r w:rsidR="00A609E4">
        <w:rPr>
          <w:rFonts w:ascii="Times New Roman" w:hAnsi="Times New Roman" w:cs="Times New Roman"/>
          <w:sz w:val="28"/>
          <w:szCs w:val="28"/>
        </w:rPr>
        <w:t xml:space="preserve"> городских </w:t>
      </w:r>
      <w:r w:rsidR="00BB0258" w:rsidRPr="008C53E0">
        <w:rPr>
          <w:rFonts w:ascii="Times New Roman" w:hAnsi="Times New Roman" w:cs="Times New Roman"/>
          <w:sz w:val="28"/>
          <w:szCs w:val="28"/>
        </w:rPr>
        <w:t>поселений и созданных ими учреждений (за исключением имущества муниципальных</w:t>
      </w:r>
      <w:r w:rsidR="00031B8D">
        <w:rPr>
          <w:rFonts w:ascii="Times New Roman" w:hAnsi="Times New Roman" w:cs="Times New Roman"/>
          <w:sz w:val="28"/>
          <w:szCs w:val="28"/>
        </w:rPr>
        <w:t xml:space="preserve"> бюджетных и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 автономных учреждений) – исполнение составило </w:t>
      </w:r>
      <w:r w:rsidR="00550714">
        <w:rPr>
          <w:rFonts w:ascii="Times New Roman" w:hAnsi="Times New Roman" w:cs="Times New Roman"/>
          <w:sz w:val="28"/>
          <w:szCs w:val="28"/>
        </w:rPr>
        <w:t>1</w:t>
      </w:r>
      <w:r w:rsidR="00CB29AA">
        <w:rPr>
          <w:rFonts w:ascii="Times New Roman" w:hAnsi="Times New Roman" w:cs="Times New Roman"/>
          <w:sz w:val="28"/>
          <w:szCs w:val="28"/>
        </w:rPr>
        <w:t>814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5B1463"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CB29AA">
        <w:rPr>
          <w:rFonts w:ascii="Times New Roman" w:hAnsi="Times New Roman" w:cs="Times New Roman"/>
          <w:sz w:val="28"/>
          <w:szCs w:val="28"/>
        </w:rPr>
        <w:t>1810</w:t>
      </w:r>
      <w:r w:rsidR="005B1463">
        <w:rPr>
          <w:rFonts w:ascii="Times New Roman" w:hAnsi="Times New Roman" w:cs="Times New Roman"/>
          <w:sz w:val="28"/>
          <w:szCs w:val="28"/>
        </w:rPr>
        <w:t xml:space="preserve">,0 тыс.руб. </w:t>
      </w:r>
      <w:r w:rsidR="00BB0258" w:rsidRPr="008C53E0">
        <w:rPr>
          <w:rFonts w:ascii="Times New Roman" w:hAnsi="Times New Roman" w:cs="Times New Roman"/>
          <w:sz w:val="28"/>
          <w:szCs w:val="28"/>
        </w:rPr>
        <w:t xml:space="preserve">или </w:t>
      </w:r>
      <w:r w:rsidR="008E3716">
        <w:rPr>
          <w:rFonts w:ascii="Times New Roman" w:hAnsi="Times New Roman" w:cs="Times New Roman"/>
          <w:sz w:val="28"/>
          <w:szCs w:val="28"/>
        </w:rPr>
        <w:t>10</w:t>
      </w:r>
      <w:r w:rsidR="00550714">
        <w:rPr>
          <w:rFonts w:ascii="Times New Roman" w:hAnsi="Times New Roman" w:cs="Times New Roman"/>
          <w:sz w:val="28"/>
          <w:szCs w:val="28"/>
        </w:rPr>
        <w:t>0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="00BB0258" w:rsidRPr="008C53E0">
        <w:rPr>
          <w:rFonts w:ascii="Times New Roman" w:hAnsi="Times New Roman" w:cs="Times New Roman"/>
          <w:sz w:val="28"/>
          <w:szCs w:val="28"/>
        </w:rPr>
        <w:t>%;</w:t>
      </w:r>
    </w:p>
    <w:p w:rsidR="00EC47EC" w:rsidRPr="008C53E0" w:rsidRDefault="00EC47EC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- прочие поступления от использования имущества, находящегося в собственности </w:t>
      </w:r>
      <w:r w:rsidR="00A609E4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Pr="008C53E0">
        <w:rPr>
          <w:rFonts w:ascii="Times New Roman" w:hAnsi="Times New Roman" w:cs="Times New Roman"/>
          <w:sz w:val="28"/>
          <w:szCs w:val="28"/>
        </w:rPr>
        <w:t>поселений (за исключением имущества муниципальных</w:t>
      </w:r>
      <w:r w:rsidR="00031B8D">
        <w:rPr>
          <w:rFonts w:ascii="Times New Roman" w:hAnsi="Times New Roman" w:cs="Times New Roman"/>
          <w:sz w:val="28"/>
          <w:szCs w:val="28"/>
        </w:rPr>
        <w:t xml:space="preserve"> бюджетных и </w:t>
      </w:r>
      <w:r w:rsidRPr="008C53E0">
        <w:rPr>
          <w:rFonts w:ascii="Times New Roman" w:hAnsi="Times New Roman" w:cs="Times New Roman"/>
          <w:sz w:val="28"/>
          <w:szCs w:val="28"/>
        </w:rPr>
        <w:t xml:space="preserve"> автономных учреждений, а также имущества муниципальных унитарных предприятий,  в том числе казённых)</w:t>
      </w:r>
      <w:r w:rsidR="00F22108" w:rsidRPr="008C53E0">
        <w:rPr>
          <w:rFonts w:ascii="Times New Roman" w:hAnsi="Times New Roman" w:cs="Times New Roman"/>
          <w:sz w:val="28"/>
          <w:szCs w:val="28"/>
        </w:rPr>
        <w:t xml:space="preserve"> – исполнение </w:t>
      </w:r>
      <w:r w:rsidR="00423D8C" w:rsidRPr="008C53E0">
        <w:rPr>
          <w:rFonts w:ascii="Times New Roman" w:hAnsi="Times New Roman" w:cs="Times New Roman"/>
          <w:sz w:val="28"/>
          <w:szCs w:val="28"/>
        </w:rPr>
        <w:t>составило</w:t>
      </w:r>
      <w:r w:rsidR="00A609E4">
        <w:rPr>
          <w:rFonts w:ascii="Times New Roman" w:hAnsi="Times New Roman" w:cs="Times New Roman"/>
          <w:sz w:val="28"/>
          <w:szCs w:val="28"/>
        </w:rPr>
        <w:t xml:space="preserve"> </w:t>
      </w:r>
      <w:r w:rsidR="00CB29AA">
        <w:rPr>
          <w:rFonts w:ascii="Times New Roman" w:hAnsi="Times New Roman" w:cs="Times New Roman"/>
          <w:sz w:val="28"/>
          <w:szCs w:val="28"/>
        </w:rPr>
        <w:t>473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 w:rsidR="00423D8C" w:rsidRPr="008C53E0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5B1463">
        <w:rPr>
          <w:rFonts w:ascii="Times New Roman" w:hAnsi="Times New Roman" w:cs="Times New Roman"/>
          <w:sz w:val="28"/>
          <w:szCs w:val="28"/>
        </w:rPr>
        <w:t xml:space="preserve">. при плане </w:t>
      </w:r>
      <w:r w:rsidR="00CB29AA">
        <w:rPr>
          <w:rFonts w:ascii="Times New Roman" w:hAnsi="Times New Roman" w:cs="Times New Roman"/>
          <w:sz w:val="28"/>
          <w:szCs w:val="28"/>
        </w:rPr>
        <w:t>450</w:t>
      </w:r>
      <w:r w:rsidR="005B1463">
        <w:rPr>
          <w:rFonts w:ascii="Times New Roman" w:hAnsi="Times New Roman" w:cs="Times New Roman"/>
          <w:sz w:val="28"/>
          <w:szCs w:val="28"/>
        </w:rPr>
        <w:t>,0 тыс.руб.</w:t>
      </w:r>
      <w:r w:rsidR="00423D8C" w:rsidRPr="008C53E0">
        <w:rPr>
          <w:rFonts w:ascii="Times New Roman" w:hAnsi="Times New Roman" w:cs="Times New Roman"/>
          <w:sz w:val="28"/>
          <w:szCs w:val="28"/>
        </w:rPr>
        <w:t xml:space="preserve"> или </w:t>
      </w:r>
      <w:r w:rsidR="00550714">
        <w:rPr>
          <w:rFonts w:ascii="Times New Roman" w:hAnsi="Times New Roman" w:cs="Times New Roman"/>
          <w:sz w:val="28"/>
          <w:szCs w:val="28"/>
        </w:rPr>
        <w:t>105</w:t>
      </w:r>
      <w:r w:rsidR="005B1463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2</w:t>
      </w:r>
      <w:r w:rsidR="00423D8C" w:rsidRPr="008C53E0">
        <w:rPr>
          <w:rFonts w:ascii="Times New Roman" w:hAnsi="Times New Roman" w:cs="Times New Roman"/>
          <w:sz w:val="28"/>
          <w:szCs w:val="28"/>
        </w:rPr>
        <w:t>%.</w:t>
      </w:r>
    </w:p>
    <w:p w:rsidR="00E85AC0" w:rsidRDefault="00E85AC0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p w:rsidR="00724111" w:rsidRDefault="008E3716" w:rsidP="0072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Доходы от реализации имущества, находящегося в собственности городских поселений</w:t>
      </w:r>
      <w:r w:rsidR="00724111">
        <w:rPr>
          <w:rFonts w:ascii="Times New Roman" w:hAnsi="Times New Roman" w:cs="Times New Roman"/>
          <w:sz w:val="28"/>
          <w:szCs w:val="28"/>
        </w:rPr>
        <w:t>, в части реализации основных средств по указанному имуществу – поступление составило 141</w:t>
      </w:r>
      <w:r w:rsidR="00CB29AA">
        <w:rPr>
          <w:rFonts w:ascii="Times New Roman" w:hAnsi="Times New Roman" w:cs="Times New Roman"/>
          <w:sz w:val="28"/>
          <w:szCs w:val="28"/>
        </w:rPr>
        <w:t>3</w:t>
      </w:r>
      <w:r w:rsidR="00724111">
        <w:rPr>
          <w:rFonts w:ascii="Times New Roman" w:hAnsi="Times New Roman" w:cs="Times New Roman"/>
          <w:sz w:val="28"/>
          <w:szCs w:val="28"/>
        </w:rPr>
        <w:t>,</w:t>
      </w:r>
      <w:r w:rsidR="00CB29AA">
        <w:rPr>
          <w:rFonts w:ascii="Times New Roman" w:hAnsi="Times New Roman" w:cs="Times New Roman"/>
          <w:sz w:val="28"/>
          <w:szCs w:val="28"/>
        </w:rPr>
        <w:t>5</w:t>
      </w:r>
      <w:r w:rsidR="00724111">
        <w:rPr>
          <w:rFonts w:ascii="Times New Roman" w:hAnsi="Times New Roman" w:cs="Times New Roman"/>
          <w:sz w:val="28"/>
          <w:szCs w:val="28"/>
        </w:rPr>
        <w:t xml:space="preserve"> тыс.руб., </w:t>
      </w:r>
      <w:r w:rsidR="00724111" w:rsidRPr="008C53E0">
        <w:rPr>
          <w:rFonts w:ascii="Times New Roman" w:hAnsi="Times New Roman" w:cs="Times New Roman"/>
          <w:sz w:val="28"/>
          <w:szCs w:val="28"/>
        </w:rPr>
        <w:t xml:space="preserve">исполнение к плану </w:t>
      </w:r>
      <w:r w:rsidR="00724111">
        <w:rPr>
          <w:rFonts w:ascii="Times New Roman" w:hAnsi="Times New Roman" w:cs="Times New Roman"/>
          <w:sz w:val="28"/>
          <w:szCs w:val="28"/>
        </w:rPr>
        <w:t>100,0</w:t>
      </w:r>
      <w:r w:rsidR="00724111" w:rsidRPr="008C53E0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07339" w:rsidRDefault="00707339" w:rsidP="0072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поступление составило </w:t>
      </w:r>
      <w:r w:rsidR="00E96CAE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тыс.руб., при  плане </w:t>
      </w:r>
      <w:r w:rsidR="00E96CA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0,0 тыс.руб. или 10</w:t>
      </w:r>
      <w:r w:rsidR="00E96C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800C0E" w:rsidRDefault="00800C0E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Доходы от продажи земельных участков, находящихся в собственности</w:t>
      </w:r>
      <w:r w:rsidR="00A609E4">
        <w:rPr>
          <w:rFonts w:ascii="Times New Roman" w:hAnsi="Times New Roman" w:cs="Times New Roman"/>
          <w:sz w:val="28"/>
          <w:szCs w:val="28"/>
        </w:rPr>
        <w:t xml:space="preserve"> городских </w:t>
      </w:r>
      <w:r>
        <w:rPr>
          <w:rFonts w:ascii="Times New Roman" w:hAnsi="Times New Roman" w:cs="Times New Roman"/>
          <w:sz w:val="28"/>
          <w:szCs w:val="28"/>
        </w:rPr>
        <w:t xml:space="preserve"> поселений (за исключением земельных участков муниципальных бюджетных и автономных учреждений) – поступление составило </w:t>
      </w:r>
      <w:r w:rsidR="00E96CAE">
        <w:rPr>
          <w:rFonts w:ascii="Times New Roman" w:hAnsi="Times New Roman" w:cs="Times New Roman"/>
          <w:sz w:val="28"/>
          <w:szCs w:val="28"/>
        </w:rPr>
        <w:t>2099</w:t>
      </w:r>
      <w:r w:rsidR="005D273A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тыс.рублей, исполнение к плану </w:t>
      </w:r>
      <w:r w:rsidR="00A609E4">
        <w:rPr>
          <w:rFonts w:ascii="Times New Roman" w:hAnsi="Times New Roman" w:cs="Times New Roman"/>
          <w:sz w:val="28"/>
          <w:szCs w:val="28"/>
        </w:rPr>
        <w:t>100</w:t>
      </w:r>
      <w:r w:rsidR="005D273A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930158" w:rsidRPr="008C53E0" w:rsidRDefault="00930158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609E4">
        <w:rPr>
          <w:rFonts w:ascii="Times New Roman" w:hAnsi="Times New Roman" w:cs="Times New Roman"/>
          <w:sz w:val="28"/>
          <w:szCs w:val="28"/>
        </w:rPr>
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339">
        <w:rPr>
          <w:rFonts w:ascii="Times New Roman" w:hAnsi="Times New Roman" w:cs="Times New Roman"/>
          <w:sz w:val="28"/>
          <w:szCs w:val="28"/>
        </w:rPr>
        <w:t xml:space="preserve"> и штрафы, уплаченные</w:t>
      </w:r>
      <w:r w:rsidR="00831988">
        <w:rPr>
          <w:rFonts w:ascii="Times New Roman" w:hAnsi="Times New Roman" w:cs="Times New Roman"/>
          <w:sz w:val="28"/>
          <w:szCs w:val="28"/>
        </w:rPr>
        <w:t xml:space="preserve"> в случае просрочки исполнения поставщиком обязательств, предусмотренных муниципальным контрактом</w:t>
      </w:r>
      <w:r>
        <w:rPr>
          <w:rFonts w:ascii="Times New Roman" w:hAnsi="Times New Roman" w:cs="Times New Roman"/>
          <w:sz w:val="28"/>
          <w:szCs w:val="28"/>
        </w:rPr>
        <w:t xml:space="preserve">– поступление  составило </w:t>
      </w:r>
      <w:r w:rsidR="00E96CAE">
        <w:rPr>
          <w:rFonts w:ascii="Times New Roman" w:hAnsi="Times New Roman" w:cs="Times New Roman"/>
          <w:sz w:val="28"/>
          <w:szCs w:val="28"/>
        </w:rPr>
        <w:t>766,5</w:t>
      </w:r>
      <w:r>
        <w:rPr>
          <w:rFonts w:ascii="Times New Roman" w:hAnsi="Times New Roman" w:cs="Times New Roman"/>
          <w:sz w:val="28"/>
          <w:szCs w:val="28"/>
        </w:rPr>
        <w:t xml:space="preserve"> тыс.руб, исполнение к плану </w:t>
      </w:r>
      <w:r w:rsidR="00E96CAE">
        <w:rPr>
          <w:rFonts w:ascii="Times New Roman" w:hAnsi="Times New Roman" w:cs="Times New Roman"/>
          <w:sz w:val="28"/>
          <w:szCs w:val="28"/>
        </w:rPr>
        <w:t>100</w:t>
      </w:r>
      <w:r w:rsidR="005D273A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E71871" w:rsidRPr="008C53E0" w:rsidRDefault="00E7187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В составе группы «Безвозмездные поступления» при плане </w:t>
      </w:r>
      <w:r w:rsidR="00E96CAE">
        <w:rPr>
          <w:rFonts w:ascii="Times New Roman" w:hAnsi="Times New Roman" w:cs="Times New Roman"/>
          <w:sz w:val="28"/>
          <w:szCs w:val="28"/>
        </w:rPr>
        <w:t>244699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7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фактически поступило </w:t>
      </w:r>
      <w:r w:rsidR="00E96CAE">
        <w:rPr>
          <w:rFonts w:ascii="Times New Roman" w:hAnsi="Times New Roman" w:cs="Times New Roman"/>
          <w:sz w:val="28"/>
          <w:szCs w:val="28"/>
        </w:rPr>
        <w:t>238707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5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исполнение плана составило </w:t>
      </w:r>
      <w:r w:rsidR="00E96CAE">
        <w:rPr>
          <w:rFonts w:ascii="Times New Roman" w:hAnsi="Times New Roman" w:cs="Times New Roman"/>
          <w:sz w:val="28"/>
          <w:szCs w:val="28"/>
        </w:rPr>
        <w:t>97</w:t>
      </w:r>
      <w:r w:rsidR="00930158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6</w:t>
      </w:r>
      <w:r w:rsidR="003E73CA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006A1A" w:rsidRDefault="00006A1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</w:t>
      </w:r>
      <w:r w:rsidR="00831988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Дотации бюджетам</w:t>
      </w:r>
      <w:r w:rsidR="00A609E4">
        <w:rPr>
          <w:rFonts w:ascii="Times New Roman" w:hAnsi="Times New Roman" w:cs="Times New Roman"/>
          <w:sz w:val="28"/>
          <w:szCs w:val="28"/>
        </w:rPr>
        <w:t xml:space="preserve"> городских</w:t>
      </w:r>
      <w:r w:rsidRPr="008C53E0">
        <w:rPr>
          <w:rFonts w:ascii="Times New Roman" w:hAnsi="Times New Roman" w:cs="Times New Roman"/>
          <w:sz w:val="28"/>
          <w:szCs w:val="28"/>
        </w:rPr>
        <w:t xml:space="preserve"> поселений на выравнивание бюджетной обеспеченности поступил</w:t>
      </w:r>
      <w:r w:rsidR="00A609E4">
        <w:rPr>
          <w:rFonts w:ascii="Times New Roman" w:hAnsi="Times New Roman" w:cs="Times New Roman"/>
          <w:sz w:val="28"/>
          <w:szCs w:val="28"/>
        </w:rPr>
        <w:t>и</w:t>
      </w:r>
      <w:r w:rsidRPr="008C53E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E96CAE">
        <w:rPr>
          <w:rFonts w:ascii="Times New Roman" w:hAnsi="Times New Roman" w:cs="Times New Roman"/>
          <w:sz w:val="28"/>
          <w:szCs w:val="28"/>
        </w:rPr>
        <w:t>21997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1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 при плане </w:t>
      </w:r>
      <w:r w:rsidR="00E96CAE">
        <w:rPr>
          <w:rFonts w:ascii="Times New Roman" w:hAnsi="Times New Roman" w:cs="Times New Roman"/>
          <w:sz w:val="28"/>
          <w:szCs w:val="28"/>
        </w:rPr>
        <w:t>21997</w:t>
      </w:r>
      <w:r w:rsidR="00AC2D1C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1</w:t>
      </w:r>
      <w:r w:rsidR="000505B4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тыс.рублей, исполнение – 100,0</w:t>
      </w:r>
      <w:r w:rsidR="00CB1DF8" w:rsidRPr="008C53E0">
        <w:rPr>
          <w:rFonts w:ascii="Times New Roman" w:hAnsi="Times New Roman" w:cs="Times New Roman"/>
          <w:sz w:val="28"/>
          <w:szCs w:val="28"/>
        </w:rPr>
        <w:t xml:space="preserve"> </w:t>
      </w:r>
      <w:r w:rsidRPr="008C53E0">
        <w:rPr>
          <w:rFonts w:ascii="Times New Roman" w:hAnsi="Times New Roman" w:cs="Times New Roman"/>
          <w:sz w:val="28"/>
          <w:szCs w:val="28"/>
        </w:rPr>
        <w:t>%.</w:t>
      </w:r>
    </w:p>
    <w:p w:rsidR="00B06A99" w:rsidRPr="008C53E0" w:rsidRDefault="00B06A99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Субсидии бюджетам городских поселений поступили в размере </w:t>
      </w:r>
      <w:r w:rsidR="00E96CAE">
        <w:rPr>
          <w:rFonts w:ascii="Times New Roman" w:hAnsi="Times New Roman" w:cs="Times New Roman"/>
          <w:sz w:val="28"/>
          <w:szCs w:val="28"/>
        </w:rPr>
        <w:t>10785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тыс.руб. при плане </w:t>
      </w:r>
      <w:r w:rsidR="00E96CAE">
        <w:rPr>
          <w:rFonts w:ascii="Times New Roman" w:hAnsi="Times New Roman" w:cs="Times New Roman"/>
          <w:sz w:val="28"/>
          <w:szCs w:val="28"/>
        </w:rPr>
        <w:t>16055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тыс.руб., исполнение – </w:t>
      </w:r>
      <w:r w:rsidR="00E96CAE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3E0564" w:rsidRPr="008C53E0" w:rsidRDefault="003E056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Субвенции поступили в бюджет города в размере </w:t>
      </w:r>
      <w:r w:rsidR="00E96CAE">
        <w:rPr>
          <w:rFonts w:ascii="Times New Roman" w:hAnsi="Times New Roman" w:cs="Times New Roman"/>
          <w:sz w:val="28"/>
          <w:szCs w:val="28"/>
        </w:rPr>
        <w:t>919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7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или 100,0 % от плана года (</w:t>
      </w:r>
      <w:r w:rsidR="00E96CAE">
        <w:rPr>
          <w:rFonts w:ascii="Times New Roman" w:hAnsi="Times New Roman" w:cs="Times New Roman"/>
          <w:sz w:val="28"/>
          <w:szCs w:val="28"/>
        </w:rPr>
        <w:t>919</w:t>
      </w:r>
      <w:r w:rsidR="00A609E4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7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тыс.рублей).</w:t>
      </w:r>
    </w:p>
    <w:p w:rsidR="00903323" w:rsidRDefault="003E056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="00903323">
        <w:rPr>
          <w:rFonts w:ascii="Times New Roman" w:hAnsi="Times New Roman" w:cs="Times New Roman"/>
          <w:sz w:val="28"/>
          <w:szCs w:val="28"/>
        </w:rPr>
        <w:t xml:space="preserve">   </w:t>
      </w:r>
      <w:r w:rsidR="00B06A99">
        <w:rPr>
          <w:rFonts w:ascii="Times New Roman" w:hAnsi="Times New Roman" w:cs="Times New Roman"/>
          <w:sz w:val="28"/>
          <w:szCs w:val="28"/>
        </w:rPr>
        <w:t>Иные м</w:t>
      </w:r>
      <w:r w:rsidR="00C23824">
        <w:rPr>
          <w:rFonts w:ascii="Times New Roman" w:hAnsi="Times New Roman" w:cs="Times New Roman"/>
          <w:sz w:val="28"/>
          <w:szCs w:val="28"/>
        </w:rPr>
        <w:t>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</w:t>
      </w:r>
      <w:r w:rsidR="00903323">
        <w:rPr>
          <w:rFonts w:ascii="Times New Roman" w:hAnsi="Times New Roman" w:cs="Times New Roman"/>
          <w:sz w:val="28"/>
          <w:szCs w:val="28"/>
        </w:rPr>
        <w:t xml:space="preserve"> </w:t>
      </w:r>
      <w:r w:rsidR="00E96CAE" w:rsidRPr="00E96CAE">
        <w:rPr>
          <w:rFonts w:ascii="Times New Roman" w:hAnsi="Times New Roman" w:cs="Times New Roman"/>
          <w:sz w:val="28"/>
          <w:szCs w:val="28"/>
        </w:rPr>
        <w:t>36570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E96CAE" w:rsidRPr="00E96CAE">
        <w:rPr>
          <w:rFonts w:ascii="Times New Roman" w:hAnsi="Times New Roman" w:cs="Times New Roman"/>
          <w:sz w:val="28"/>
          <w:szCs w:val="28"/>
        </w:rPr>
        <w:t>0</w:t>
      </w:r>
      <w:r w:rsidR="00D36409" w:rsidRPr="00E4206B">
        <w:rPr>
          <w:sz w:val="28"/>
          <w:szCs w:val="28"/>
        </w:rPr>
        <w:t xml:space="preserve"> </w:t>
      </w:r>
      <w:r w:rsidR="00903323">
        <w:rPr>
          <w:rFonts w:ascii="Times New Roman" w:hAnsi="Times New Roman" w:cs="Times New Roman"/>
          <w:sz w:val="28"/>
          <w:szCs w:val="28"/>
        </w:rPr>
        <w:t xml:space="preserve">тыс.рублей при плане </w:t>
      </w:r>
      <w:r w:rsidR="00E96CAE" w:rsidRPr="00E96CAE">
        <w:rPr>
          <w:rFonts w:ascii="Times New Roman" w:hAnsi="Times New Roman" w:cs="Times New Roman"/>
          <w:sz w:val="28"/>
          <w:szCs w:val="28"/>
        </w:rPr>
        <w:t>36570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E96CAE" w:rsidRPr="00E96CAE">
        <w:rPr>
          <w:rFonts w:ascii="Times New Roman" w:hAnsi="Times New Roman" w:cs="Times New Roman"/>
          <w:sz w:val="28"/>
          <w:szCs w:val="28"/>
        </w:rPr>
        <w:t>0</w:t>
      </w:r>
      <w:r w:rsidR="00903323">
        <w:rPr>
          <w:rFonts w:ascii="Times New Roman" w:hAnsi="Times New Roman" w:cs="Times New Roman"/>
          <w:sz w:val="28"/>
          <w:szCs w:val="28"/>
        </w:rPr>
        <w:t xml:space="preserve"> тыс.рублей, исполнение – </w:t>
      </w:r>
      <w:r w:rsidR="00E96CAE">
        <w:rPr>
          <w:rFonts w:ascii="Times New Roman" w:hAnsi="Times New Roman" w:cs="Times New Roman"/>
          <w:sz w:val="28"/>
          <w:szCs w:val="28"/>
        </w:rPr>
        <w:t>100</w:t>
      </w:r>
      <w:r w:rsidR="00D26FA1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0</w:t>
      </w:r>
      <w:r w:rsidR="00903323">
        <w:rPr>
          <w:rFonts w:ascii="Times New Roman" w:hAnsi="Times New Roman" w:cs="Times New Roman"/>
          <w:sz w:val="28"/>
          <w:szCs w:val="28"/>
        </w:rPr>
        <w:t>%.</w:t>
      </w:r>
    </w:p>
    <w:p w:rsidR="00C23824" w:rsidRPr="008C53E0" w:rsidRDefault="00C23824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Прочие безвозмездные поступления в бюджеты городских поселений </w:t>
      </w:r>
      <w:r w:rsidR="00E96CAE" w:rsidRPr="00E96CAE">
        <w:rPr>
          <w:rFonts w:ascii="Times New Roman" w:hAnsi="Times New Roman" w:cs="Times New Roman"/>
          <w:sz w:val="28"/>
          <w:szCs w:val="28"/>
        </w:rPr>
        <w:t>168435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E96CAE" w:rsidRPr="00E96CAE">
        <w:rPr>
          <w:rFonts w:ascii="Times New Roman" w:hAnsi="Times New Roman" w:cs="Times New Roman"/>
          <w:sz w:val="28"/>
          <w:szCs w:val="28"/>
        </w:rPr>
        <w:t>5</w:t>
      </w:r>
      <w:r w:rsidR="00D36409" w:rsidRPr="00E4206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тыс.рублей, при плане </w:t>
      </w:r>
      <w:r w:rsidR="00E96CAE" w:rsidRPr="00E96CAE">
        <w:rPr>
          <w:rFonts w:ascii="Times New Roman" w:hAnsi="Times New Roman" w:cs="Times New Roman"/>
          <w:sz w:val="28"/>
          <w:szCs w:val="28"/>
        </w:rPr>
        <w:t>169157</w:t>
      </w:r>
      <w:r w:rsidR="00D36409" w:rsidRPr="00E96CAE">
        <w:rPr>
          <w:rFonts w:ascii="Times New Roman" w:hAnsi="Times New Roman" w:cs="Times New Roman"/>
          <w:sz w:val="28"/>
          <w:szCs w:val="28"/>
        </w:rPr>
        <w:t>,</w:t>
      </w:r>
      <w:r w:rsidR="00E96CAE" w:rsidRPr="00E96CAE">
        <w:rPr>
          <w:rFonts w:ascii="Times New Roman" w:hAnsi="Times New Roman" w:cs="Times New Roman"/>
          <w:sz w:val="28"/>
          <w:szCs w:val="28"/>
        </w:rPr>
        <w:t>6</w:t>
      </w:r>
      <w:r w:rsidR="00D36409" w:rsidRPr="00E4206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тыс.рублей, исполнение – </w:t>
      </w:r>
      <w:r w:rsidR="00D26FA1">
        <w:rPr>
          <w:rFonts w:ascii="Times New Roman" w:hAnsi="Times New Roman" w:cs="Times New Roman"/>
          <w:sz w:val="28"/>
          <w:szCs w:val="28"/>
        </w:rPr>
        <w:t>9</w:t>
      </w:r>
      <w:r w:rsidR="00E96CAE">
        <w:rPr>
          <w:rFonts w:ascii="Times New Roman" w:hAnsi="Times New Roman" w:cs="Times New Roman"/>
          <w:sz w:val="28"/>
          <w:szCs w:val="28"/>
        </w:rPr>
        <w:t>9</w:t>
      </w:r>
      <w:r w:rsidR="00D26FA1">
        <w:rPr>
          <w:rFonts w:ascii="Times New Roman" w:hAnsi="Times New Roman" w:cs="Times New Roman"/>
          <w:sz w:val="28"/>
          <w:szCs w:val="28"/>
        </w:rPr>
        <w:t>,</w:t>
      </w:r>
      <w:r w:rsidR="00E96CA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A2CD2" w:rsidRDefault="00DE2097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E527C" w:rsidRDefault="00A67F29" w:rsidP="000D6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Расходная часть бюджета города Болотное Болотнинского района Новосибирской области</w:t>
      </w:r>
    </w:p>
    <w:p w:rsidR="00A728BC" w:rsidRPr="008C53E0" w:rsidRDefault="00A728BC" w:rsidP="000D65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011" w:rsidRPr="008C53E0" w:rsidRDefault="009C501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</w:t>
      </w:r>
      <w:r w:rsidR="007A2CD2">
        <w:rPr>
          <w:rFonts w:ascii="Times New Roman" w:hAnsi="Times New Roman" w:cs="Times New Roman"/>
          <w:sz w:val="28"/>
          <w:szCs w:val="28"/>
        </w:rPr>
        <w:t xml:space="preserve"> за 20</w:t>
      </w:r>
      <w:r w:rsidR="00D36409">
        <w:rPr>
          <w:rFonts w:ascii="Times New Roman" w:hAnsi="Times New Roman" w:cs="Times New Roman"/>
          <w:sz w:val="28"/>
          <w:szCs w:val="28"/>
        </w:rPr>
        <w:t>2</w:t>
      </w:r>
      <w:r w:rsidR="005F3959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5F3959">
        <w:rPr>
          <w:rFonts w:ascii="Times New Roman" w:hAnsi="Times New Roman" w:cs="Times New Roman"/>
          <w:sz w:val="28"/>
          <w:szCs w:val="28"/>
        </w:rPr>
        <w:t>292772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5F3959">
        <w:rPr>
          <w:rFonts w:ascii="Times New Roman" w:hAnsi="Times New Roman" w:cs="Times New Roman"/>
          <w:sz w:val="28"/>
          <w:szCs w:val="28"/>
        </w:rPr>
        <w:t>7</w:t>
      </w:r>
      <w:r w:rsidR="007A2CD2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5F3959">
        <w:rPr>
          <w:rFonts w:ascii="Times New Roman" w:hAnsi="Times New Roman" w:cs="Times New Roman"/>
          <w:sz w:val="28"/>
          <w:szCs w:val="28"/>
        </w:rPr>
        <w:t>97</w:t>
      </w:r>
      <w:r w:rsidR="0058647A">
        <w:rPr>
          <w:rFonts w:ascii="Times New Roman" w:hAnsi="Times New Roman" w:cs="Times New Roman"/>
          <w:sz w:val="28"/>
          <w:szCs w:val="28"/>
        </w:rPr>
        <w:t>,</w:t>
      </w:r>
      <w:r w:rsidR="005F3959">
        <w:rPr>
          <w:rFonts w:ascii="Times New Roman" w:hAnsi="Times New Roman" w:cs="Times New Roman"/>
          <w:sz w:val="28"/>
          <w:szCs w:val="28"/>
        </w:rPr>
        <w:t>4</w:t>
      </w:r>
      <w:r w:rsidRPr="008C53E0">
        <w:rPr>
          <w:rFonts w:ascii="Times New Roman" w:hAnsi="Times New Roman" w:cs="Times New Roman"/>
          <w:sz w:val="28"/>
          <w:szCs w:val="28"/>
        </w:rPr>
        <w:t xml:space="preserve">% от уточнённой сводной росписи составляющей </w:t>
      </w:r>
      <w:r w:rsidR="005F3959">
        <w:rPr>
          <w:rFonts w:ascii="Times New Roman" w:hAnsi="Times New Roman" w:cs="Times New Roman"/>
          <w:sz w:val="28"/>
          <w:szCs w:val="28"/>
        </w:rPr>
        <w:t>300630</w:t>
      </w:r>
      <w:r w:rsidR="00215A43">
        <w:rPr>
          <w:rFonts w:ascii="Times New Roman" w:hAnsi="Times New Roman" w:cs="Times New Roman"/>
          <w:sz w:val="28"/>
          <w:szCs w:val="28"/>
        </w:rPr>
        <w:t>,</w:t>
      </w:r>
      <w:r w:rsidR="005F3959">
        <w:rPr>
          <w:rFonts w:ascii="Times New Roman" w:hAnsi="Times New Roman" w:cs="Times New Roman"/>
          <w:sz w:val="28"/>
          <w:szCs w:val="28"/>
        </w:rPr>
        <w:t>5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9E527C" w:rsidRPr="008C53E0" w:rsidRDefault="009E527C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53E" w:rsidRPr="008C53E0" w:rsidRDefault="00D81586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</w:p>
    <w:p w:rsidR="00D81586" w:rsidRPr="008C53E0" w:rsidRDefault="00D8158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составили </w:t>
      </w:r>
      <w:r w:rsidR="00A931B9">
        <w:rPr>
          <w:rFonts w:ascii="Times New Roman" w:hAnsi="Times New Roman" w:cs="Times New Roman"/>
          <w:sz w:val="28"/>
          <w:szCs w:val="28"/>
        </w:rPr>
        <w:t>15578</w:t>
      </w:r>
      <w:r w:rsidR="003338C1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6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что составляет </w:t>
      </w:r>
      <w:r w:rsidR="00661878">
        <w:rPr>
          <w:rFonts w:ascii="Times New Roman" w:hAnsi="Times New Roman" w:cs="Times New Roman"/>
          <w:sz w:val="28"/>
          <w:szCs w:val="28"/>
        </w:rPr>
        <w:t>9</w:t>
      </w:r>
      <w:r w:rsidR="00A931B9">
        <w:rPr>
          <w:rFonts w:ascii="Times New Roman" w:hAnsi="Times New Roman" w:cs="Times New Roman"/>
          <w:sz w:val="28"/>
          <w:szCs w:val="28"/>
        </w:rPr>
        <w:t>6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9</w:t>
      </w:r>
      <w:r w:rsidRPr="008C53E0">
        <w:rPr>
          <w:rFonts w:ascii="Times New Roman" w:hAnsi="Times New Roman" w:cs="Times New Roman"/>
          <w:sz w:val="28"/>
          <w:szCs w:val="28"/>
        </w:rPr>
        <w:t>% от уточнённой сводной бюджетной росписи (</w:t>
      </w:r>
      <w:r w:rsidR="00A931B9">
        <w:rPr>
          <w:rFonts w:ascii="Times New Roman" w:hAnsi="Times New Roman" w:cs="Times New Roman"/>
          <w:sz w:val="28"/>
          <w:szCs w:val="28"/>
        </w:rPr>
        <w:t>16084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тыс.рублей).</w:t>
      </w:r>
    </w:p>
    <w:p w:rsidR="00D81586" w:rsidRPr="008C53E0" w:rsidRDefault="00D8158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lastRenderedPageBreak/>
        <w:t xml:space="preserve">   Формирование расходов бюджета на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931B9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осуществлял</w:t>
      </w:r>
      <w:r w:rsidR="00EC5F84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сь в рамках Федерального Закона от 06.10.2003г. №131-ФЗ «Об общих принципах организации местного самоуправления в Российской Федерации», Закона Новосибирской области от 07.10.1997г. №74-ОЗ «О муниципальной службе в Новосибирской области», а также законодательных и нормативных правовых актов, принятых субъектом Российской Федерации и органами местного сам</w:t>
      </w:r>
      <w:r w:rsidR="00C45F6B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управления.</w:t>
      </w:r>
    </w:p>
    <w:p w:rsidR="00582C08" w:rsidRPr="008C53E0" w:rsidRDefault="00582C08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Объём средств по расходам на содержание и материально-техническое обеспечение органов местного самоуправления на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931B9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рассчитан, исходя из действующих нормативных документов по оплате труда муниципальных служащих, норм командировочных расходов и служебных разъездов, с учётом изменения цен и тарифов на товары и услуги. Учитывалось изменение экономической структуры расходов и обоснованность планируемых затрат.</w:t>
      </w:r>
    </w:p>
    <w:p w:rsidR="008D0D7A" w:rsidRPr="008C53E0" w:rsidRDefault="008D0D7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Расходы на функционирование высшего должностного лица города Болотное Болотнинского района Новосибирской области составили </w:t>
      </w:r>
      <w:r w:rsidR="006457F2">
        <w:rPr>
          <w:rFonts w:ascii="Times New Roman" w:hAnsi="Times New Roman" w:cs="Times New Roman"/>
          <w:sz w:val="28"/>
          <w:szCs w:val="28"/>
        </w:rPr>
        <w:t>1</w:t>
      </w:r>
      <w:r w:rsidR="00A931B9">
        <w:rPr>
          <w:rFonts w:ascii="Times New Roman" w:hAnsi="Times New Roman" w:cs="Times New Roman"/>
          <w:sz w:val="28"/>
          <w:szCs w:val="28"/>
        </w:rPr>
        <w:t>578</w:t>
      </w:r>
      <w:r w:rsidR="006D0A39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9</w:t>
      </w:r>
      <w:r w:rsidR="00661878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A931B9">
        <w:rPr>
          <w:rFonts w:ascii="Times New Roman" w:hAnsi="Times New Roman" w:cs="Times New Roman"/>
          <w:sz w:val="28"/>
          <w:szCs w:val="28"/>
        </w:rPr>
        <w:t>100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 xml:space="preserve"> % годовых ассигнований.</w:t>
      </w:r>
    </w:p>
    <w:p w:rsidR="004B4341" w:rsidRDefault="004B4341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На функционирование местной администрации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города Болотное Болотнинского района Новосибирской области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931B9">
        <w:rPr>
          <w:rFonts w:ascii="Times New Roman" w:hAnsi="Times New Roman" w:cs="Times New Roman"/>
          <w:sz w:val="28"/>
          <w:szCs w:val="28"/>
        </w:rPr>
        <w:t>2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A931B9">
        <w:rPr>
          <w:rFonts w:ascii="Times New Roman" w:hAnsi="Times New Roman" w:cs="Times New Roman"/>
          <w:sz w:val="28"/>
          <w:szCs w:val="28"/>
        </w:rPr>
        <w:t>11156</w:t>
      </w:r>
      <w:r w:rsidR="00EA082A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4</w:t>
      </w:r>
      <w:r w:rsidR="00620162" w:rsidRPr="008C53E0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6A4824">
        <w:rPr>
          <w:rFonts w:ascii="Times New Roman" w:hAnsi="Times New Roman" w:cs="Times New Roman"/>
          <w:sz w:val="28"/>
          <w:szCs w:val="28"/>
        </w:rPr>
        <w:t>9</w:t>
      </w:r>
      <w:r w:rsidR="00A931B9">
        <w:rPr>
          <w:rFonts w:ascii="Times New Roman" w:hAnsi="Times New Roman" w:cs="Times New Roman"/>
          <w:sz w:val="28"/>
          <w:szCs w:val="28"/>
        </w:rPr>
        <w:t>6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8</w:t>
      </w:r>
      <w:r w:rsidR="00620162" w:rsidRPr="008C53E0">
        <w:rPr>
          <w:rFonts w:ascii="Times New Roman" w:hAnsi="Times New Roman" w:cs="Times New Roman"/>
          <w:sz w:val="28"/>
          <w:szCs w:val="28"/>
        </w:rPr>
        <w:t>% от утверждённых ассигнований</w:t>
      </w:r>
      <w:r w:rsidR="004015BF" w:rsidRPr="008C53E0">
        <w:rPr>
          <w:rFonts w:ascii="Times New Roman" w:hAnsi="Times New Roman" w:cs="Times New Roman"/>
          <w:sz w:val="28"/>
          <w:szCs w:val="28"/>
        </w:rPr>
        <w:t>.</w:t>
      </w:r>
    </w:p>
    <w:p w:rsidR="009E527C" w:rsidRDefault="00ED3C6B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</w:t>
      </w:r>
      <w:r w:rsidRPr="00ED3C6B">
        <w:rPr>
          <w:rFonts w:ascii="Times New Roman" w:hAnsi="Times New Roman" w:cs="Times New Roman"/>
          <w:sz w:val="28"/>
          <w:szCs w:val="28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931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A931B9">
        <w:rPr>
          <w:rFonts w:ascii="Times New Roman" w:hAnsi="Times New Roman" w:cs="Times New Roman"/>
          <w:sz w:val="28"/>
          <w:szCs w:val="28"/>
        </w:rPr>
        <w:t>630,3</w:t>
      </w:r>
      <w:r>
        <w:rPr>
          <w:rFonts w:ascii="Times New Roman" w:hAnsi="Times New Roman" w:cs="Times New Roman"/>
          <w:sz w:val="28"/>
          <w:szCs w:val="28"/>
        </w:rPr>
        <w:t xml:space="preserve"> тыс.руб., что составляет </w:t>
      </w:r>
      <w:r w:rsidR="00A931B9">
        <w:rPr>
          <w:rFonts w:ascii="Times New Roman" w:hAnsi="Times New Roman" w:cs="Times New Roman"/>
          <w:sz w:val="28"/>
          <w:szCs w:val="28"/>
        </w:rPr>
        <w:t>99</w:t>
      </w:r>
      <w:r w:rsidR="00AD2BB8">
        <w:rPr>
          <w:rFonts w:ascii="Times New Roman" w:hAnsi="Times New Roman" w:cs="Times New Roman"/>
          <w:sz w:val="28"/>
          <w:szCs w:val="28"/>
        </w:rPr>
        <w:t>,</w:t>
      </w:r>
      <w:r w:rsidR="00A931B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 от утвержденных ассигнований.</w:t>
      </w:r>
    </w:p>
    <w:p w:rsidR="00EA082A" w:rsidRDefault="00EA082A" w:rsidP="00EA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другие общегосударственные расходы за 20</w:t>
      </w:r>
      <w:r w:rsidR="006D0A39">
        <w:rPr>
          <w:rFonts w:ascii="Times New Roman" w:hAnsi="Times New Roman" w:cs="Times New Roman"/>
          <w:sz w:val="28"/>
          <w:szCs w:val="28"/>
        </w:rPr>
        <w:t>2</w:t>
      </w:r>
      <w:r w:rsidR="00A931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израсходовано </w:t>
      </w:r>
      <w:r w:rsidR="006A4824">
        <w:rPr>
          <w:rFonts w:ascii="Times New Roman" w:hAnsi="Times New Roman" w:cs="Times New Roman"/>
          <w:sz w:val="28"/>
          <w:szCs w:val="28"/>
        </w:rPr>
        <w:t>2</w:t>
      </w:r>
      <w:r w:rsidR="00A931B9">
        <w:rPr>
          <w:rFonts w:ascii="Times New Roman" w:hAnsi="Times New Roman" w:cs="Times New Roman"/>
          <w:sz w:val="28"/>
          <w:szCs w:val="28"/>
        </w:rPr>
        <w:t>212</w:t>
      </w:r>
      <w:r w:rsidR="00AD2BB8">
        <w:rPr>
          <w:rFonts w:ascii="Times New Roman" w:hAnsi="Times New Roman" w:cs="Times New Roman"/>
          <w:sz w:val="28"/>
          <w:szCs w:val="28"/>
        </w:rPr>
        <w:t>,</w:t>
      </w:r>
      <w:r w:rsidR="006A482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тыс.руб.</w:t>
      </w:r>
      <w:r w:rsidRPr="00EA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A4824">
        <w:rPr>
          <w:rFonts w:ascii="Times New Roman" w:hAnsi="Times New Roman" w:cs="Times New Roman"/>
          <w:sz w:val="28"/>
          <w:szCs w:val="28"/>
        </w:rPr>
        <w:t>9</w:t>
      </w:r>
      <w:r w:rsidR="00A035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A035B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от утвержденных ассигнований.</w:t>
      </w:r>
    </w:p>
    <w:p w:rsidR="00EA082A" w:rsidRDefault="00EA082A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53E" w:rsidRPr="008C53E0" w:rsidRDefault="00B7234B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Мобилизационная и вневойсковая подготовка</w:t>
      </w:r>
    </w:p>
    <w:p w:rsidR="009E527C" w:rsidRDefault="00B7234B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</w:t>
      </w:r>
      <w:r w:rsidRPr="008C53E0">
        <w:rPr>
          <w:rFonts w:ascii="Times New Roman" w:hAnsi="Times New Roman"/>
          <w:sz w:val="28"/>
          <w:szCs w:val="28"/>
        </w:rPr>
        <w:t>Расходные обязательства городского бюджета по мероприятиям, связанных с функционированием военно-учетного стола при отсутствии военного комиссариата выполнены в 20</w:t>
      </w:r>
      <w:r w:rsidR="00605A99">
        <w:rPr>
          <w:rFonts w:ascii="Times New Roman" w:hAnsi="Times New Roman"/>
          <w:sz w:val="28"/>
          <w:szCs w:val="28"/>
        </w:rPr>
        <w:t>2</w:t>
      </w:r>
      <w:r w:rsidR="00A035B7">
        <w:rPr>
          <w:rFonts w:ascii="Times New Roman" w:hAnsi="Times New Roman"/>
          <w:sz w:val="28"/>
          <w:szCs w:val="28"/>
        </w:rPr>
        <w:t>2</w:t>
      </w:r>
      <w:r w:rsidRPr="008C53E0">
        <w:rPr>
          <w:rFonts w:ascii="Times New Roman" w:hAnsi="Times New Roman"/>
          <w:sz w:val="28"/>
          <w:szCs w:val="28"/>
        </w:rPr>
        <w:t xml:space="preserve"> году в полном объёме и составили </w:t>
      </w:r>
      <w:r w:rsidR="00A035B7">
        <w:rPr>
          <w:rFonts w:ascii="Times New Roman" w:hAnsi="Times New Roman"/>
          <w:sz w:val="28"/>
          <w:szCs w:val="28"/>
        </w:rPr>
        <w:t>919</w:t>
      </w:r>
      <w:r w:rsidR="00556411">
        <w:rPr>
          <w:rFonts w:ascii="Times New Roman" w:hAnsi="Times New Roman"/>
          <w:sz w:val="28"/>
          <w:szCs w:val="28"/>
        </w:rPr>
        <w:t>,</w:t>
      </w:r>
      <w:r w:rsidR="00A035B7">
        <w:rPr>
          <w:rFonts w:ascii="Times New Roman" w:hAnsi="Times New Roman"/>
          <w:sz w:val="28"/>
          <w:szCs w:val="28"/>
        </w:rPr>
        <w:t>6</w:t>
      </w:r>
      <w:r w:rsidRPr="008C53E0">
        <w:rPr>
          <w:rFonts w:ascii="Times New Roman" w:hAnsi="Times New Roman"/>
          <w:sz w:val="28"/>
          <w:szCs w:val="28"/>
        </w:rPr>
        <w:t xml:space="preserve"> тыс.руб.</w:t>
      </w:r>
    </w:p>
    <w:p w:rsidR="005E5007" w:rsidRPr="008C53E0" w:rsidRDefault="005E5007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653E" w:rsidRPr="008C53E0" w:rsidRDefault="00B7234B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Национальная безопасность и правоохранительная деятельность</w:t>
      </w:r>
    </w:p>
    <w:p w:rsidR="00B7234B" w:rsidRPr="008C53E0" w:rsidRDefault="00B7234B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по разделу «Национальная безопасность и правоохранительная деятельность» за 20</w:t>
      </w:r>
      <w:r w:rsidR="007B5596">
        <w:rPr>
          <w:rFonts w:ascii="Times New Roman" w:hAnsi="Times New Roman" w:cs="Times New Roman"/>
          <w:sz w:val="28"/>
          <w:szCs w:val="28"/>
        </w:rPr>
        <w:t>2</w:t>
      </w:r>
      <w:r w:rsidR="00A035B7">
        <w:rPr>
          <w:rFonts w:ascii="Times New Roman" w:hAnsi="Times New Roman" w:cs="Times New Roman"/>
          <w:sz w:val="28"/>
          <w:szCs w:val="28"/>
        </w:rPr>
        <w:t>2</w:t>
      </w:r>
      <w:r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A035B7">
        <w:rPr>
          <w:rFonts w:ascii="Times New Roman" w:hAnsi="Times New Roman" w:cs="Times New Roman"/>
          <w:sz w:val="28"/>
          <w:szCs w:val="28"/>
        </w:rPr>
        <w:t>127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035B7">
        <w:rPr>
          <w:rFonts w:ascii="Times New Roman" w:hAnsi="Times New Roman" w:cs="Times New Roman"/>
          <w:sz w:val="28"/>
          <w:szCs w:val="28"/>
        </w:rPr>
        <w:t>0</w:t>
      </w:r>
      <w:r w:rsidRPr="008C53E0">
        <w:rPr>
          <w:rFonts w:ascii="Times New Roman" w:hAnsi="Times New Roman" w:cs="Times New Roman"/>
          <w:sz w:val="28"/>
          <w:szCs w:val="28"/>
        </w:rPr>
        <w:t xml:space="preserve"> тыс.рублей, что составляет </w:t>
      </w:r>
      <w:r w:rsidR="00AD2BB8">
        <w:rPr>
          <w:rFonts w:ascii="Times New Roman" w:hAnsi="Times New Roman" w:cs="Times New Roman"/>
          <w:sz w:val="28"/>
          <w:szCs w:val="28"/>
        </w:rPr>
        <w:t>9</w:t>
      </w:r>
      <w:r w:rsidR="00A035B7">
        <w:rPr>
          <w:rFonts w:ascii="Times New Roman" w:hAnsi="Times New Roman" w:cs="Times New Roman"/>
          <w:sz w:val="28"/>
          <w:szCs w:val="28"/>
        </w:rPr>
        <w:t>8</w:t>
      </w:r>
      <w:r w:rsidR="00A728BC">
        <w:rPr>
          <w:rFonts w:ascii="Times New Roman" w:hAnsi="Times New Roman" w:cs="Times New Roman"/>
          <w:sz w:val="28"/>
          <w:szCs w:val="28"/>
        </w:rPr>
        <w:t>,</w:t>
      </w:r>
      <w:r w:rsidR="00A035B7">
        <w:rPr>
          <w:rFonts w:ascii="Times New Roman" w:hAnsi="Times New Roman" w:cs="Times New Roman"/>
          <w:sz w:val="28"/>
          <w:szCs w:val="28"/>
        </w:rPr>
        <w:t>1</w:t>
      </w:r>
      <w:r w:rsidRPr="008C53E0">
        <w:rPr>
          <w:rFonts w:ascii="Times New Roman" w:hAnsi="Times New Roman" w:cs="Times New Roman"/>
          <w:sz w:val="28"/>
          <w:szCs w:val="28"/>
        </w:rPr>
        <w:t>% от уточнённой сводной бюджетной р</w:t>
      </w:r>
      <w:r w:rsidR="00ED3FA6" w:rsidRPr="008C53E0">
        <w:rPr>
          <w:rFonts w:ascii="Times New Roman" w:hAnsi="Times New Roman" w:cs="Times New Roman"/>
          <w:sz w:val="28"/>
          <w:szCs w:val="28"/>
        </w:rPr>
        <w:t>о</w:t>
      </w:r>
      <w:r w:rsidRPr="008C53E0">
        <w:rPr>
          <w:rFonts w:ascii="Times New Roman" w:hAnsi="Times New Roman" w:cs="Times New Roman"/>
          <w:sz w:val="28"/>
          <w:szCs w:val="28"/>
        </w:rPr>
        <w:t>списи</w:t>
      </w:r>
      <w:r w:rsidR="00CA4967">
        <w:rPr>
          <w:rFonts w:ascii="Times New Roman" w:hAnsi="Times New Roman" w:cs="Times New Roman"/>
          <w:sz w:val="28"/>
          <w:szCs w:val="28"/>
        </w:rPr>
        <w:t xml:space="preserve"> </w:t>
      </w:r>
      <w:r w:rsidR="00A035B7">
        <w:rPr>
          <w:rFonts w:ascii="Times New Roman" w:hAnsi="Times New Roman" w:cs="Times New Roman"/>
          <w:sz w:val="28"/>
          <w:szCs w:val="28"/>
        </w:rPr>
        <w:t>(129</w:t>
      </w:r>
      <w:r w:rsidR="006A4824">
        <w:rPr>
          <w:rFonts w:ascii="Times New Roman" w:hAnsi="Times New Roman" w:cs="Times New Roman"/>
          <w:sz w:val="28"/>
          <w:szCs w:val="28"/>
        </w:rPr>
        <w:t>,</w:t>
      </w:r>
      <w:r w:rsidR="00A035B7">
        <w:rPr>
          <w:rFonts w:ascii="Times New Roman" w:hAnsi="Times New Roman" w:cs="Times New Roman"/>
          <w:sz w:val="28"/>
          <w:szCs w:val="28"/>
        </w:rPr>
        <w:t>5</w:t>
      </w:r>
      <w:r w:rsidR="00CA4967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Pr="008C53E0">
        <w:rPr>
          <w:rFonts w:ascii="Times New Roman" w:hAnsi="Times New Roman" w:cs="Times New Roman"/>
          <w:sz w:val="28"/>
          <w:szCs w:val="28"/>
        </w:rPr>
        <w:t>.</w:t>
      </w:r>
      <w:r w:rsidR="00A035B7">
        <w:rPr>
          <w:rFonts w:ascii="Times New Roman" w:hAnsi="Times New Roman" w:cs="Times New Roman"/>
          <w:sz w:val="28"/>
          <w:szCs w:val="28"/>
        </w:rPr>
        <w:t>)</w:t>
      </w:r>
    </w:p>
    <w:p w:rsidR="006A4824" w:rsidRDefault="006A4824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53E" w:rsidRPr="008C53E0" w:rsidRDefault="00847A78" w:rsidP="009D1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E0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</w:p>
    <w:p w:rsidR="00ED3FA6" w:rsidRDefault="00430AF6" w:rsidP="009D1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3E0">
        <w:rPr>
          <w:rFonts w:ascii="Times New Roman" w:hAnsi="Times New Roman" w:cs="Times New Roman"/>
          <w:sz w:val="28"/>
          <w:szCs w:val="28"/>
        </w:rPr>
        <w:t xml:space="preserve">  </w:t>
      </w:r>
      <w:r w:rsidR="00F52C19" w:rsidRPr="008C53E0">
        <w:rPr>
          <w:rFonts w:ascii="Times New Roman" w:hAnsi="Times New Roman" w:cs="Times New Roman"/>
          <w:sz w:val="28"/>
          <w:szCs w:val="28"/>
        </w:rPr>
        <w:t>Кассовые расходы бюджета города Болотное Болотнинского района Новосибирской области по разделу «Национальная экономика» за 20</w:t>
      </w:r>
      <w:r w:rsidR="007B5596">
        <w:rPr>
          <w:rFonts w:ascii="Times New Roman" w:hAnsi="Times New Roman" w:cs="Times New Roman"/>
          <w:sz w:val="28"/>
          <w:szCs w:val="28"/>
        </w:rPr>
        <w:t>2</w:t>
      </w:r>
      <w:r w:rsidR="00A035B7">
        <w:rPr>
          <w:rFonts w:ascii="Times New Roman" w:hAnsi="Times New Roman" w:cs="Times New Roman"/>
          <w:sz w:val="28"/>
          <w:szCs w:val="28"/>
        </w:rPr>
        <w:t>2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A035B7">
        <w:rPr>
          <w:rFonts w:ascii="Times New Roman" w:hAnsi="Times New Roman" w:cs="Times New Roman"/>
          <w:sz w:val="28"/>
          <w:szCs w:val="28"/>
        </w:rPr>
        <w:t>142250</w:t>
      </w:r>
      <w:r w:rsidR="00AE4576">
        <w:rPr>
          <w:rFonts w:ascii="Times New Roman" w:hAnsi="Times New Roman" w:cs="Times New Roman"/>
          <w:sz w:val="28"/>
          <w:szCs w:val="28"/>
        </w:rPr>
        <w:t>,</w:t>
      </w:r>
      <w:r w:rsidR="00A035B7">
        <w:rPr>
          <w:rFonts w:ascii="Times New Roman" w:hAnsi="Times New Roman" w:cs="Times New Roman"/>
          <w:sz w:val="28"/>
          <w:szCs w:val="28"/>
        </w:rPr>
        <w:t>5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тыс.рублей, или </w:t>
      </w:r>
      <w:r w:rsidR="006A4824">
        <w:rPr>
          <w:rFonts w:ascii="Times New Roman" w:hAnsi="Times New Roman" w:cs="Times New Roman"/>
          <w:sz w:val="28"/>
          <w:szCs w:val="28"/>
        </w:rPr>
        <w:t>9</w:t>
      </w:r>
      <w:r w:rsidR="00A035B7">
        <w:rPr>
          <w:rFonts w:ascii="Times New Roman" w:hAnsi="Times New Roman" w:cs="Times New Roman"/>
          <w:sz w:val="28"/>
          <w:szCs w:val="28"/>
        </w:rPr>
        <w:t>9</w:t>
      </w:r>
      <w:r w:rsidR="00AE4576">
        <w:rPr>
          <w:rFonts w:ascii="Times New Roman" w:hAnsi="Times New Roman" w:cs="Times New Roman"/>
          <w:sz w:val="28"/>
          <w:szCs w:val="28"/>
        </w:rPr>
        <w:t>,</w:t>
      </w:r>
      <w:r w:rsidR="00A035B7">
        <w:rPr>
          <w:rFonts w:ascii="Times New Roman" w:hAnsi="Times New Roman" w:cs="Times New Roman"/>
          <w:sz w:val="28"/>
          <w:szCs w:val="28"/>
        </w:rPr>
        <w:t>2</w:t>
      </w:r>
      <w:r w:rsidR="00F52C19" w:rsidRPr="008C53E0">
        <w:rPr>
          <w:rFonts w:ascii="Times New Roman" w:hAnsi="Times New Roman" w:cs="Times New Roman"/>
          <w:sz w:val="28"/>
          <w:szCs w:val="28"/>
        </w:rPr>
        <w:t>%</w:t>
      </w:r>
      <w:r w:rsidR="00234304">
        <w:rPr>
          <w:rFonts w:ascii="Times New Roman" w:hAnsi="Times New Roman" w:cs="Times New Roman"/>
          <w:sz w:val="28"/>
          <w:szCs w:val="28"/>
        </w:rPr>
        <w:t xml:space="preserve"> (</w:t>
      </w:r>
      <w:r w:rsidR="00A035B7">
        <w:rPr>
          <w:rFonts w:ascii="Times New Roman" w:hAnsi="Times New Roman" w:cs="Times New Roman"/>
          <w:sz w:val="28"/>
          <w:szCs w:val="28"/>
        </w:rPr>
        <w:t>143374</w:t>
      </w:r>
      <w:r w:rsidR="00556411">
        <w:rPr>
          <w:rFonts w:ascii="Times New Roman" w:hAnsi="Times New Roman" w:cs="Times New Roman"/>
          <w:sz w:val="28"/>
          <w:szCs w:val="28"/>
        </w:rPr>
        <w:t>,</w:t>
      </w:r>
      <w:r w:rsidR="006A4824">
        <w:rPr>
          <w:rFonts w:ascii="Times New Roman" w:hAnsi="Times New Roman" w:cs="Times New Roman"/>
          <w:sz w:val="28"/>
          <w:szCs w:val="28"/>
        </w:rPr>
        <w:t>0</w:t>
      </w:r>
      <w:r w:rsidR="0050730D">
        <w:rPr>
          <w:rFonts w:ascii="Times New Roman" w:hAnsi="Times New Roman" w:cs="Times New Roman"/>
          <w:sz w:val="28"/>
          <w:szCs w:val="28"/>
        </w:rPr>
        <w:t xml:space="preserve"> </w:t>
      </w:r>
      <w:r w:rsidR="006614E1">
        <w:rPr>
          <w:rFonts w:ascii="Times New Roman" w:hAnsi="Times New Roman" w:cs="Times New Roman"/>
          <w:sz w:val="28"/>
          <w:szCs w:val="28"/>
        </w:rPr>
        <w:t>тыс.рублей)</w:t>
      </w:r>
      <w:r w:rsidR="00F52C19" w:rsidRPr="008C53E0">
        <w:rPr>
          <w:rFonts w:ascii="Times New Roman" w:hAnsi="Times New Roman" w:cs="Times New Roman"/>
          <w:sz w:val="28"/>
          <w:szCs w:val="28"/>
        </w:rPr>
        <w:t xml:space="preserve"> от уточнённой сводной бюджетной росписи, из них:</w:t>
      </w:r>
    </w:p>
    <w:p w:rsidR="006D39EA" w:rsidRDefault="007B5596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F92EDA" w:rsidRPr="008C53E0">
        <w:rPr>
          <w:rFonts w:ascii="Times New Roman" w:hAnsi="Times New Roman"/>
          <w:sz w:val="28"/>
          <w:szCs w:val="28"/>
        </w:rPr>
        <w:t xml:space="preserve">   </w:t>
      </w:r>
      <w:r w:rsidR="00430AF6" w:rsidRPr="008C53E0">
        <w:rPr>
          <w:rFonts w:ascii="Times New Roman" w:hAnsi="Times New Roman"/>
          <w:sz w:val="28"/>
          <w:szCs w:val="28"/>
        </w:rPr>
        <w:t>Расходные обязательства городского бюджета по подразделу «Транспорт»</w:t>
      </w:r>
      <w:r w:rsidR="00430AF6"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430AF6" w:rsidRPr="008C53E0">
        <w:rPr>
          <w:rFonts w:ascii="Times New Roman" w:hAnsi="Times New Roman"/>
          <w:sz w:val="28"/>
          <w:szCs w:val="28"/>
        </w:rPr>
        <w:t xml:space="preserve">исполнены в сумме </w:t>
      </w:r>
      <w:r w:rsidR="00A035B7">
        <w:rPr>
          <w:rFonts w:ascii="Times New Roman" w:hAnsi="Times New Roman"/>
          <w:sz w:val="28"/>
          <w:szCs w:val="28"/>
        </w:rPr>
        <w:t>6591</w:t>
      </w:r>
      <w:r>
        <w:rPr>
          <w:rFonts w:ascii="Times New Roman" w:hAnsi="Times New Roman"/>
          <w:sz w:val="28"/>
          <w:szCs w:val="28"/>
        </w:rPr>
        <w:t>,</w:t>
      </w:r>
      <w:r w:rsidR="00A035B7">
        <w:rPr>
          <w:rFonts w:ascii="Times New Roman" w:hAnsi="Times New Roman"/>
          <w:sz w:val="28"/>
          <w:szCs w:val="28"/>
        </w:rPr>
        <w:t>5</w:t>
      </w:r>
      <w:r w:rsidR="00430AF6" w:rsidRPr="008C53E0">
        <w:rPr>
          <w:rFonts w:ascii="Times New Roman" w:hAnsi="Times New Roman"/>
          <w:sz w:val="28"/>
          <w:szCs w:val="28"/>
        </w:rPr>
        <w:t>тыс.руб</w:t>
      </w:r>
      <w:r w:rsidR="006D39EA">
        <w:rPr>
          <w:rFonts w:ascii="Times New Roman" w:hAnsi="Times New Roman"/>
          <w:sz w:val="28"/>
          <w:szCs w:val="28"/>
        </w:rPr>
        <w:t>.</w:t>
      </w:r>
      <w:r w:rsidR="00A035B7">
        <w:rPr>
          <w:rFonts w:ascii="Times New Roman" w:hAnsi="Times New Roman"/>
          <w:sz w:val="28"/>
          <w:szCs w:val="28"/>
        </w:rPr>
        <w:t xml:space="preserve">, 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A035B7">
        <w:rPr>
          <w:rFonts w:ascii="Times New Roman" w:hAnsi="Times New Roman"/>
          <w:sz w:val="28"/>
          <w:szCs w:val="28"/>
        </w:rPr>
        <w:t>что составляет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A035B7">
        <w:rPr>
          <w:rFonts w:ascii="Times New Roman" w:hAnsi="Times New Roman"/>
          <w:sz w:val="28"/>
          <w:szCs w:val="28"/>
        </w:rPr>
        <w:t>90</w:t>
      </w:r>
      <w:r w:rsidR="006D39EA">
        <w:rPr>
          <w:rFonts w:ascii="Times New Roman" w:hAnsi="Times New Roman"/>
          <w:sz w:val="28"/>
          <w:szCs w:val="28"/>
        </w:rPr>
        <w:t>,</w:t>
      </w:r>
      <w:r w:rsidR="00A035B7">
        <w:rPr>
          <w:rFonts w:ascii="Times New Roman" w:hAnsi="Times New Roman"/>
          <w:sz w:val="28"/>
          <w:szCs w:val="28"/>
        </w:rPr>
        <w:t>1</w:t>
      </w:r>
      <w:r w:rsidR="006D39EA">
        <w:rPr>
          <w:rFonts w:ascii="Times New Roman" w:hAnsi="Times New Roman"/>
          <w:sz w:val="28"/>
          <w:szCs w:val="28"/>
        </w:rPr>
        <w:t xml:space="preserve">% 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="006D39EA">
        <w:rPr>
          <w:rFonts w:ascii="Times New Roman" w:hAnsi="Times New Roman"/>
          <w:sz w:val="28"/>
          <w:szCs w:val="28"/>
        </w:rPr>
        <w:t xml:space="preserve"> </w:t>
      </w:r>
      <w:r w:rsidR="006D39EA" w:rsidRPr="008C53E0">
        <w:rPr>
          <w:rFonts w:ascii="Times New Roman" w:hAnsi="Times New Roman" w:cs="Times New Roman"/>
          <w:sz w:val="28"/>
          <w:szCs w:val="28"/>
        </w:rPr>
        <w:t>от утверждённых ассигнований</w:t>
      </w:r>
      <w:r w:rsidR="00A035B7">
        <w:rPr>
          <w:rFonts w:ascii="Times New Roman" w:hAnsi="Times New Roman" w:cs="Times New Roman"/>
          <w:sz w:val="28"/>
          <w:szCs w:val="28"/>
        </w:rPr>
        <w:t xml:space="preserve"> (7313,4 тыс.руб).</w:t>
      </w:r>
      <w:r w:rsidR="006D39EA">
        <w:rPr>
          <w:rFonts w:ascii="Times New Roman" w:hAnsi="Times New Roman"/>
          <w:sz w:val="28"/>
          <w:szCs w:val="28"/>
        </w:rPr>
        <w:t xml:space="preserve"> </w:t>
      </w:r>
    </w:p>
    <w:p w:rsidR="006614E1" w:rsidRPr="008C53E0" w:rsidRDefault="006D39EA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614E1">
        <w:rPr>
          <w:rFonts w:ascii="Times New Roman" w:hAnsi="Times New Roman"/>
          <w:sz w:val="28"/>
          <w:szCs w:val="28"/>
        </w:rPr>
        <w:t>По подразделу «</w:t>
      </w:r>
      <w:r w:rsidR="0069156D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6614E1">
        <w:rPr>
          <w:rFonts w:ascii="Times New Roman" w:hAnsi="Times New Roman"/>
          <w:sz w:val="28"/>
          <w:szCs w:val="28"/>
        </w:rPr>
        <w:t xml:space="preserve">» произведены расходы в сумме </w:t>
      </w:r>
      <w:r w:rsidR="00A035B7">
        <w:rPr>
          <w:rFonts w:ascii="Times New Roman" w:hAnsi="Times New Roman"/>
          <w:sz w:val="28"/>
          <w:szCs w:val="28"/>
        </w:rPr>
        <w:t>135479</w:t>
      </w:r>
      <w:r w:rsidR="00AE4576">
        <w:rPr>
          <w:rFonts w:ascii="Times New Roman" w:hAnsi="Times New Roman"/>
          <w:sz w:val="28"/>
          <w:szCs w:val="28"/>
        </w:rPr>
        <w:t>,</w:t>
      </w:r>
      <w:r w:rsidR="00A035B7">
        <w:rPr>
          <w:rFonts w:ascii="Times New Roman" w:hAnsi="Times New Roman"/>
          <w:sz w:val="28"/>
          <w:szCs w:val="28"/>
        </w:rPr>
        <w:t>1</w:t>
      </w:r>
      <w:r w:rsidR="006614E1">
        <w:rPr>
          <w:rFonts w:ascii="Times New Roman" w:hAnsi="Times New Roman"/>
          <w:sz w:val="28"/>
          <w:szCs w:val="28"/>
        </w:rPr>
        <w:t xml:space="preserve"> тыс.рублей</w:t>
      </w:r>
      <w:r w:rsidR="00F90083">
        <w:rPr>
          <w:rFonts w:ascii="Times New Roman" w:hAnsi="Times New Roman"/>
          <w:sz w:val="28"/>
          <w:szCs w:val="28"/>
        </w:rPr>
        <w:t xml:space="preserve"> или</w:t>
      </w:r>
      <w:r w:rsidR="006614E1">
        <w:rPr>
          <w:rFonts w:ascii="Times New Roman" w:hAnsi="Times New Roman"/>
          <w:sz w:val="28"/>
          <w:szCs w:val="28"/>
        </w:rPr>
        <w:t xml:space="preserve"> </w:t>
      </w:r>
      <w:r w:rsidR="00F90083">
        <w:rPr>
          <w:rFonts w:ascii="Times New Roman" w:hAnsi="Times New Roman"/>
          <w:sz w:val="28"/>
          <w:szCs w:val="28"/>
        </w:rPr>
        <w:t>9</w:t>
      </w:r>
      <w:r w:rsidR="00A035B7">
        <w:rPr>
          <w:rFonts w:ascii="Times New Roman" w:hAnsi="Times New Roman"/>
          <w:sz w:val="28"/>
          <w:szCs w:val="28"/>
        </w:rPr>
        <w:t>9</w:t>
      </w:r>
      <w:r w:rsidR="00AE4576">
        <w:rPr>
          <w:rFonts w:ascii="Times New Roman" w:hAnsi="Times New Roman"/>
          <w:sz w:val="28"/>
          <w:szCs w:val="28"/>
        </w:rPr>
        <w:t>,</w:t>
      </w:r>
      <w:r w:rsidR="00A035B7">
        <w:rPr>
          <w:rFonts w:ascii="Times New Roman" w:hAnsi="Times New Roman"/>
          <w:sz w:val="28"/>
          <w:szCs w:val="28"/>
        </w:rPr>
        <w:t>7</w:t>
      </w:r>
      <w:r w:rsidR="006614E1">
        <w:rPr>
          <w:rFonts w:ascii="Times New Roman" w:hAnsi="Times New Roman"/>
          <w:sz w:val="28"/>
          <w:szCs w:val="28"/>
        </w:rPr>
        <w:t>% к плановым назначениям</w:t>
      </w:r>
      <w:r w:rsidR="00F90083">
        <w:rPr>
          <w:rFonts w:ascii="Times New Roman" w:hAnsi="Times New Roman"/>
          <w:sz w:val="28"/>
          <w:szCs w:val="28"/>
        </w:rPr>
        <w:t xml:space="preserve"> (</w:t>
      </w:r>
      <w:r w:rsidR="00A035B7">
        <w:rPr>
          <w:rFonts w:ascii="Times New Roman" w:hAnsi="Times New Roman"/>
          <w:sz w:val="28"/>
          <w:szCs w:val="28"/>
        </w:rPr>
        <w:t>135870</w:t>
      </w:r>
      <w:r w:rsidR="00B10A84">
        <w:rPr>
          <w:rFonts w:ascii="Times New Roman" w:hAnsi="Times New Roman"/>
          <w:sz w:val="28"/>
          <w:szCs w:val="28"/>
        </w:rPr>
        <w:t>,</w:t>
      </w:r>
      <w:r w:rsidR="00A035B7">
        <w:rPr>
          <w:rFonts w:ascii="Times New Roman" w:hAnsi="Times New Roman"/>
          <w:sz w:val="28"/>
          <w:szCs w:val="28"/>
        </w:rPr>
        <w:t>6</w:t>
      </w:r>
      <w:r w:rsidR="00B10A84">
        <w:rPr>
          <w:rFonts w:ascii="Times New Roman" w:hAnsi="Times New Roman"/>
          <w:sz w:val="28"/>
          <w:szCs w:val="28"/>
        </w:rPr>
        <w:t xml:space="preserve"> тыс.руб.)</w:t>
      </w:r>
      <w:r w:rsidR="006614E1">
        <w:rPr>
          <w:rFonts w:ascii="Times New Roman" w:hAnsi="Times New Roman"/>
          <w:sz w:val="28"/>
          <w:szCs w:val="28"/>
        </w:rPr>
        <w:t>,</w:t>
      </w:r>
      <w:r w:rsidR="00E233EF">
        <w:rPr>
          <w:rFonts w:ascii="Times New Roman" w:hAnsi="Times New Roman"/>
          <w:sz w:val="28"/>
          <w:szCs w:val="28"/>
        </w:rPr>
        <w:t xml:space="preserve"> в том числе</w:t>
      </w:r>
      <w:r w:rsidR="006614E1">
        <w:rPr>
          <w:rFonts w:ascii="Times New Roman" w:hAnsi="Times New Roman"/>
          <w:sz w:val="28"/>
          <w:szCs w:val="28"/>
        </w:rPr>
        <w:t xml:space="preserve"> реализация </w:t>
      </w:r>
      <w:r w:rsidR="0050730D">
        <w:rPr>
          <w:rFonts w:ascii="Times New Roman" w:hAnsi="Times New Roman"/>
          <w:sz w:val="28"/>
          <w:szCs w:val="28"/>
        </w:rPr>
        <w:t>мероприятий государственной программы Новосибирской области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="006614E1">
        <w:rPr>
          <w:rFonts w:ascii="Times New Roman" w:hAnsi="Times New Roman"/>
          <w:sz w:val="28"/>
          <w:szCs w:val="28"/>
        </w:rPr>
        <w:t>«</w:t>
      </w:r>
      <w:r w:rsidR="0069156D">
        <w:rPr>
          <w:rFonts w:ascii="Times New Roman" w:hAnsi="Times New Roman"/>
          <w:sz w:val="28"/>
          <w:szCs w:val="28"/>
        </w:rPr>
        <w:t>Развитие автомобильных дорог</w:t>
      </w:r>
      <w:r w:rsidR="0050730D">
        <w:rPr>
          <w:rFonts w:ascii="Times New Roman" w:hAnsi="Times New Roman"/>
          <w:sz w:val="28"/>
          <w:szCs w:val="28"/>
        </w:rPr>
        <w:t xml:space="preserve"> регионального, межмуниципального и местного значения</w:t>
      </w:r>
      <w:r w:rsidR="0069156D">
        <w:rPr>
          <w:rFonts w:ascii="Times New Roman" w:hAnsi="Times New Roman"/>
          <w:sz w:val="28"/>
          <w:szCs w:val="28"/>
        </w:rPr>
        <w:t xml:space="preserve"> в Новосибирской области </w:t>
      </w:r>
      <w:r w:rsidR="00AE4576">
        <w:rPr>
          <w:rFonts w:ascii="Times New Roman" w:hAnsi="Times New Roman"/>
          <w:sz w:val="28"/>
          <w:szCs w:val="28"/>
        </w:rPr>
        <w:t>в</w:t>
      </w:r>
      <w:r w:rsidR="0069156D">
        <w:rPr>
          <w:rFonts w:ascii="Times New Roman" w:hAnsi="Times New Roman"/>
          <w:sz w:val="28"/>
          <w:szCs w:val="28"/>
        </w:rPr>
        <w:t xml:space="preserve"> 201</w:t>
      </w:r>
      <w:r w:rsidR="00AE4576">
        <w:rPr>
          <w:rFonts w:ascii="Times New Roman" w:hAnsi="Times New Roman"/>
          <w:sz w:val="28"/>
          <w:szCs w:val="28"/>
        </w:rPr>
        <w:t>5</w:t>
      </w:r>
      <w:r w:rsidR="0069156D">
        <w:rPr>
          <w:rFonts w:ascii="Times New Roman" w:hAnsi="Times New Roman"/>
          <w:sz w:val="28"/>
          <w:szCs w:val="28"/>
        </w:rPr>
        <w:t xml:space="preserve"> – 20</w:t>
      </w:r>
      <w:r w:rsidR="00AE4576">
        <w:rPr>
          <w:rFonts w:ascii="Times New Roman" w:hAnsi="Times New Roman"/>
          <w:sz w:val="28"/>
          <w:szCs w:val="28"/>
        </w:rPr>
        <w:t>20</w:t>
      </w:r>
      <w:r w:rsidR="0069156D">
        <w:rPr>
          <w:rFonts w:ascii="Times New Roman" w:hAnsi="Times New Roman"/>
          <w:sz w:val="28"/>
          <w:szCs w:val="28"/>
        </w:rPr>
        <w:t xml:space="preserve"> год</w:t>
      </w:r>
      <w:r w:rsidR="0050730D">
        <w:rPr>
          <w:rFonts w:ascii="Times New Roman" w:hAnsi="Times New Roman"/>
          <w:sz w:val="28"/>
          <w:szCs w:val="28"/>
        </w:rPr>
        <w:t>ах</w:t>
      </w:r>
      <w:r w:rsidR="0069156D">
        <w:rPr>
          <w:rFonts w:ascii="Times New Roman" w:hAnsi="Times New Roman"/>
          <w:sz w:val="28"/>
          <w:szCs w:val="28"/>
        </w:rPr>
        <w:t>»</w:t>
      </w:r>
      <w:r w:rsidR="008775B6">
        <w:rPr>
          <w:rFonts w:ascii="Times New Roman" w:hAnsi="Times New Roman"/>
          <w:sz w:val="28"/>
          <w:szCs w:val="28"/>
        </w:rPr>
        <w:t>, реализация мероприятий муниципальной программы «Установка дорожных знаков в городе Болотное Болотнинского района Новосибирской области на 201</w:t>
      </w:r>
      <w:r w:rsidR="00AE4576">
        <w:rPr>
          <w:rFonts w:ascii="Times New Roman" w:hAnsi="Times New Roman"/>
          <w:sz w:val="28"/>
          <w:szCs w:val="28"/>
        </w:rPr>
        <w:t>7</w:t>
      </w:r>
      <w:r w:rsidR="008775B6">
        <w:rPr>
          <w:rFonts w:ascii="Times New Roman" w:hAnsi="Times New Roman"/>
          <w:sz w:val="28"/>
          <w:szCs w:val="28"/>
        </w:rPr>
        <w:t xml:space="preserve"> – 20</w:t>
      </w:r>
      <w:r w:rsidR="00703152">
        <w:rPr>
          <w:rFonts w:ascii="Times New Roman" w:hAnsi="Times New Roman"/>
          <w:sz w:val="28"/>
          <w:szCs w:val="28"/>
        </w:rPr>
        <w:t>2</w:t>
      </w:r>
      <w:r w:rsidR="00A035B7">
        <w:rPr>
          <w:rFonts w:ascii="Times New Roman" w:hAnsi="Times New Roman"/>
          <w:sz w:val="28"/>
          <w:szCs w:val="28"/>
        </w:rPr>
        <w:t>3</w:t>
      </w:r>
      <w:r w:rsidR="008775B6">
        <w:rPr>
          <w:rFonts w:ascii="Times New Roman" w:hAnsi="Times New Roman"/>
          <w:sz w:val="28"/>
          <w:szCs w:val="28"/>
        </w:rPr>
        <w:t xml:space="preserve"> годы». </w:t>
      </w:r>
    </w:p>
    <w:p w:rsidR="00703152" w:rsidRDefault="00F52C19" w:rsidP="007031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69156D">
        <w:rPr>
          <w:rFonts w:ascii="Times New Roman" w:hAnsi="Times New Roman"/>
          <w:sz w:val="28"/>
          <w:szCs w:val="28"/>
        </w:rPr>
        <w:t xml:space="preserve"> </w:t>
      </w:r>
      <w:r w:rsidRPr="008C53E0">
        <w:rPr>
          <w:rFonts w:ascii="Times New Roman" w:hAnsi="Times New Roman"/>
          <w:sz w:val="28"/>
          <w:szCs w:val="28"/>
        </w:rPr>
        <w:t>По подразделу «Другие вопросы в области национальной экономики»</w:t>
      </w:r>
      <w:r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AE4576">
        <w:rPr>
          <w:rFonts w:ascii="Times New Roman" w:hAnsi="Times New Roman"/>
          <w:sz w:val="28"/>
          <w:szCs w:val="28"/>
        </w:rPr>
        <w:t>произведены</w:t>
      </w:r>
      <w:r w:rsidRPr="008C53E0">
        <w:rPr>
          <w:rFonts w:ascii="Times New Roman" w:hAnsi="Times New Roman"/>
          <w:sz w:val="28"/>
          <w:szCs w:val="28"/>
        </w:rPr>
        <w:t xml:space="preserve"> расходы в размере </w:t>
      </w:r>
      <w:r w:rsidR="0003756D">
        <w:rPr>
          <w:rFonts w:ascii="Times New Roman" w:hAnsi="Times New Roman"/>
          <w:sz w:val="28"/>
          <w:szCs w:val="28"/>
        </w:rPr>
        <w:t>180</w:t>
      </w:r>
      <w:r w:rsidR="00AE4576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 тыс.рублей</w:t>
      </w:r>
      <w:r w:rsidR="00703152">
        <w:rPr>
          <w:rFonts w:ascii="Times New Roman" w:hAnsi="Times New Roman"/>
          <w:sz w:val="28"/>
          <w:szCs w:val="28"/>
        </w:rPr>
        <w:t xml:space="preserve"> или </w:t>
      </w:r>
      <w:r w:rsidR="00F90083">
        <w:rPr>
          <w:rFonts w:ascii="Times New Roman" w:hAnsi="Times New Roman"/>
          <w:sz w:val="28"/>
          <w:szCs w:val="28"/>
        </w:rPr>
        <w:t>9</w:t>
      </w:r>
      <w:r w:rsidR="0003756D">
        <w:rPr>
          <w:rFonts w:ascii="Times New Roman" w:hAnsi="Times New Roman"/>
          <w:sz w:val="28"/>
          <w:szCs w:val="28"/>
        </w:rPr>
        <w:t>4</w:t>
      </w:r>
      <w:r w:rsidR="00703152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7</w:t>
      </w:r>
      <w:r w:rsidR="00703152">
        <w:rPr>
          <w:rFonts w:ascii="Times New Roman" w:hAnsi="Times New Roman"/>
          <w:sz w:val="28"/>
          <w:szCs w:val="28"/>
        </w:rPr>
        <w:t>%</w:t>
      </w:r>
      <w:r w:rsidR="00AE4576">
        <w:rPr>
          <w:rFonts w:ascii="Times New Roman" w:hAnsi="Times New Roman"/>
          <w:sz w:val="28"/>
          <w:szCs w:val="28"/>
        </w:rPr>
        <w:t xml:space="preserve"> </w:t>
      </w:r>
      <w:r w:rsidR="00703152" w:rsidRPr="008C53E0">
        <w:rPr>
          <w:rFonts w:ascii="Times New Roman" w:hAnsi="Times New Roman" w:cs="Times New Roman"/>
          <w:sz w:val="28"/>
          <w:szCs w:val="28"/>
        </w:rPr>
        <w:t>от утверждённых ассигнований</w:t>
      </w:r>
      <w:r w:rsidR="00703152">
        <w:rPr>
          <w:rFonts w:ascii="Times New Roman" w:hAnsi="Times New Roman" w:cs="Times New Roman"/>
          <w:sz w:val="28"/>
          <w:szCs w:val="28"/>
        </w:rPr>
        <w:t xml:space="preserve"> (</w:t>
      </w:r>
      <w:r w:rsidR="0003756D">
        <w:rPr>
          <w:rFonts w:ascii="Times New Roman" w:hAnsi="Times New Roman" w:cs="Times New Roman"/>
          <w:sz w:val="28"/>
          <w:szCs w:val="28"/>
        </w:rPr>
        <w:t>190</w:t>
      </w:r>
      <w:r w:rsidR="00703152">
        <w:rPr>
          <w:rFonts w:ascii="Times New Roman" w:hAnsi="Times New Roman" w:cs="Times New Roman"/>
          <w:sz w:val="28"/>
          <w:szCs w:val="28"/>
        </w:rPr>
        <w:t>,</w:t>
      </w:r>
      <w:r w:rsidR="00F90083">
        <w:rPr>
          <w:rFonts w:ascii="Times New Roman" w:hAnsi="Times New Roman" w:cs="Times New Roman"/>
          <w:sz w:val="28"/>
          <w:szCs w:val="28"/>
        </w:rPr>
        <w:t>0</w:t>
      </w:r>
      <w:r w:rsidR="00703152">
        <w:rPr>
          <w:rFonts w:ascii="Times New Roman" w:hAnsi="Times New Roman" w:cs="Times New Roman"/>
          <w:sz w:val="28"/>
          <w:szCs w:val="28"/>
        </w:rPr>
        <w:t xml:space="preserve"> тыс.руб.)</w:t>
      </w:r>
      <w:r w:rsidR="00703152" w:rsidRPr="008C53E0">
        <w:rPr>
          <w:rFonts w:ascii="Times New Roman" w:hAnsi="Times New Roman" w:cs="Times New Roman"/>
          <w:sz w:val="28"/>
          <w:szCs w:val="28"/>
        </w:rPr>
        <w:t>.</w:t>
      </w:r>
      <w:r w:rsidR="00703152">
        <w:rPr>
          <w:rFonts w:ascii="Times New Roman" w:hAnsi="Times New Roman"/>
          <w:sz w:val="28"/>
          <w:szCs w:val="28"/>
        </w:rPr>
        <w:t xml:space="preserve"> </w:t>
      </w:r>
    </w:p>
    <w:p w:rsidR="00FF17CF" w:rsidRDefault="00703152" w:rsidP="007031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032D5" w:rsidRPr="008C53E0" w:rsidRDefault="00710376" w:rsidP="00FF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4B1D21" w:rsidRPr="008C53E0" w:rsidRDefault="004B1D21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Кассовое исполнение бюджета города Болотное Болотнинского района Новосибирской области по разделу «Жилищно-коммунальное хозяйство» за 20</w:t>
      </w:r>
      <w:r w:rsidR="00B22C9E">
        <w:rPr>
          <w:rFonts w:ascii="Times New Roman" w:hAnsi="Times New Roman"/>
          <w:sz w:val="28"/>
          <w:szCs w:val="28"/>
        </w:rPr>
        <w:t>2</w:t>
      </w:r>
      <w:r w:rsidR="0003756D">
        <w:rPr>
          <w:rFonts w:ascii="Times New Roman" w:hAnsi="Times New Roman"/>
          <w:sz w:val="28"/>
          <w:szCs w:val="28"/>
        </w:rPr>
        <w:t>2</w:t>
      </w:r>
      <w:r w:rsidRPr="008C53E0">
        <w:rPr>
          <w:rFonts w:ascii="Times New Roman" w:hAnsi="Times New Roman"/>
          <w:sz w:val="28"/>
          <w:szCs w:val="28"/>
        </w:rPr>
        <w:t xml:space="preserve"> год составило </w:t>
      </w:r>
      <w:r w:rsidR="0003756D">
        <w:rPr>
          <w:rFonts w:ascii="Times New Roman" w:hAnsi="Times New Roman"/>
          <w:sz w:val="28"/>
          <w:szCs w:val="28"/>
        </w:rPr>
        <w:t>120296</w:t>
      </w:r>
      <w:r w:rsidR="00C429E1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A617F0">
        <w:rPr>
          <w:rFonts w:ascii="Times New Roman" w:hAnsi="Times New Roman"/>
          <w:sz w:val="28"/>
          <w:szCs w:val="28"/>
        </w:rPr>
        <w:t>9</w:t>
      </w:r>
      <w:r w:rsidR="0003756D">
        <w:rPr>
          <w:rFonts w:ascii="Times New Roman" w:hAnsi="Times New Roman"/>
          <w:sz w:val="28"/>
          <w:szCs w:val="28"/>
        </w:rPr>
        <w:t>9</w:t>
      </w:r>
      <w:r w:rsidR="00AE4576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5</w:t>
      </w:r>
      <w:r w:rsidRPr="008C53E0">
        <w:rPr>
          <w:rFonts w:ascii="Times New Roman" w:hAnsi="Times New Roman"/>
          <w:sz w:val="28"/>
          <w:szCs w:val="28"/>
        </w:rPr>
        <w:t>% от уточнённой сводной бюджетной росписи</w:t>
      </w:r>
      <w:r w:rsidR="00EC01F9">
        <w:rPr>
          <w:rFonts w:ascii="Times New Roman" w:hAnsi="Times New Roman"/>
          <w:sz w:val="28"/>
          <w:szCs w:val="28"/>
        </w:rPr>
        <w:t xml:space="preserve"> </w:t>
      </w:r>
      <w:r w:rsidR="0003756D">
        <w:rPr>
          <w:rFonts w:ascii="Times New Roman" w:hAnsi="Times New Roman"/>
          <w:sz w:val="28"/>
          <w:szCs w:val="28"/>
        </w:rPr>
        <w:t>120949</w:t>
      </w:r>
      <w:r w:rsidR="00EC01F9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4</w:t>
      </w:r>
      <w:r w:rsidR="00EC01F9">
        <w:rPr>
          <w:rFonts w:ascii="Times New Roman" w:hAnsi="Times New Roman"/>
          <w:sz w:val="28"/>
          <w:szCs w:val="28"/>
        </w:rPr>
        <w:t xml:space="preserve"> тыс.руб.)</w:t>
      </w:r>
      <w:r w:rsidRPr="008C53E0">
        <w:rPr>
          <w:rFonts w:ascii="Times New Roman" w:hAnsi="Times New Roman"/>
          <w:sz w:val="28"/>
          <w:szCs w:val="28"/>
        </w:rPr>
        <w:t>.</w:t>
      </w:r>
    </w:p>
    <w:p w:rsidR="004B1D21" w:rsidRPr="008C53E0" w:rsidRDefault="00752C93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2116AE">
        <w:rPr>
          <w:rFonts w:ascii="Times New Roman" w:hAnsi="Times New Roman"/>
          <w:sz w:val="28"/>
          <w:szCs w:val="28"/>
        </w:rPr>
        <w:t xml:space="preserve">   </w:t>
      </w:r>
      <w:r w:rsidR="00BD27A9" w:rsidRPr="008C53E0">
        <w:rPr>
          <w:rFonts w:ascii="Times New Roman" w:hAnsi="Times New Roman"/>
          <w:sz w:val="28"/>
          <w:szCs w:val="28"/>
        </w:rPr>
        <w:t>П</w:t>
      </w:r>
      <w:r w:rsidR="004B1D21" w:rsidRPr="008C53E0">
        <w:rPr>
          <w:rFonts w:ascii="Times New Roman" w:hAnsi="Times New Roman"/>
          <w:sz w:val="28"/>
          <w:szCs w:val="28"/>
        </w:rPr>
        <w:t>о подразделу «Жилищное хозяйство»</w:t>
      </w:r>
      <w:r w:rsidR="004B1D21" w:rsidRPr="008C53E0">
        <w:rPr>
          <w:rFonts w:ascii="Times New Roman" w:hAnsi="Times New Roman"/>
          <w:i/>
          <w:sz w:val="28"/>
          <w:szCs w:val="28"/>
        </w:rPr>
        <w:t xml:space="preserve"> </w:t>
      </w:r>
      <w:r w:rsidR="004B1D21" w:rsidRPr="008C53E0">
        <w:rPr>
          <w:rFonts w:ascii="Times New Roman" w:hAnsi="Times New Roman"/>
          <w:sz w:val="28"/>
          <w:szCs w:val="28"/>
        </w:rPr>
        <w:t xml:space="preserve">исполнены </w:t>
      </w:r>
      <w:r w:rsidR="00C055DC" w:rsidRPr="008C53E0">
        <w:rPr>
          <w:rFonts w:ascii="Times New Roman" w:hAnsi="Times New Roman"/>
          <w:sz w:val="28"/>
          <w:szCs w:val="28"/>
        </w:rPr>
        <w:t xml:space="preserve">расходы </w:t>
      </w:r>
      <w:r w:rsidR="004032D5">
        <w:rPr>
          <w:rFonts w:ascii="Times New Roman" w:hAnsi="Times New Roman"/>
          <w:sz w:val="28"/>
          <w:szCs w:val="28"/>
        </w:rPr>
        <w:t>в размере</w:t>
      </w:r>
      <w:r w:rsidR="004B1D21" w:rsidRPr="008C53E0">
        <w:rPr>
          <w:rFonts w:ascii="Times New Roman" w:hAnsi="Times New Roman"/>
          <w:sz w:val="28"/>
          <w:szCs w:val="28"/>
        </w:rPr>
        <w:t xml:space="preserve"> </w:t>
      </w:r>
      <w:r w:rsidR="0003756D">
        <w:rPr>
          <w:rFonts w:ascii="Times New Roman" w:hAnsi="Times New Roman"/>
          <w:sz w:val="28"/>
          <w:szCs w:val="28"/>
        </w:rPr>
        <w:t>23212</w:t>
      </w:r>
      <w:r w:rsidR="00AE4576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2</w:t>
      </w:r>
      <w:r w:rsidR="004B1D21" w:rsidRPr="008C53E0">
        <w:rPr>
          <w:rFonts w:ascii="Times New Roman" w:hAnsi="Times New Roman"/>
          <w:sz w:val="28"/>
          <w:szCs w:val="28"/>
        </w:rPr>
        <w:t xml:space="preserve"> тыс.руб. </w:t>
      </w:r>
      <w:r w:rsidR="00BD27A9" w:rsidRPr="008C53E0">
        <w:rPr>
          <w:rFonts w:ascii="Times New Roman" w:hAnsi="Times New Roman"/>
          <w:sz w:val="28"/>
          <w:szCs w:val="28"/>
        </w:rPr>
        <w:t xml:space="preserve">Исполнение по подразделу составило </w:t>
      </w:r>
      <w:r w:rsidR="00A27131">
        <w:rPr>
          <w:rFonts w:ascii="Times New Roman" w:hAnsi="Times New Roman"/>
          <w:sz w:val="28"/>
          <w:szCs w:val="28"/>
        </w:rPr>
        <w:t>9</w:t>
      </w:r>
      <w:r w:rsidR="0003756D">
        <w:rPr>
          <w:rFonts w:ascii="Times New Roman" w:hAnsi="Times New Roman"/>
          <w:sz w:val="28"/>
          <w:szCs w:val="28"/>
        </w:rPr>
        <w:t>9</w:t>
      </w:r>
      <w:r w:rsidR="00AE4576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8</w:t>
      </w:r>
      <w:r w:rsidR="00BD27A9" w:rsidRPr="008C53E0">
        <w:rPr>
          <w:rFonts w:ascii="Times New Roman" w:hAnsi="Times New Roman"/>
          <w:sz w:val="28"/>
          <w:szCs w:val="28"/>
        </w:rPr>
        <w:t>% к плану</w:t>
      </w:r>
      <w:r w:rsidR="00BE2D60" w:rsidRPr="008C53E0">
        <w:rPr>
          <w:rFonts w:ascii="Times New Roman" w:hAnsi="Times New Roman"/>
          <w:sz w:val="28"/>
          <w:szCs w:val="28"/>
        </w:rPr>
        <w:t xml:space="preserve">. </w:t>
      </w:r>
    </w:p>
    <w:p w:rsidR="00E233EF" w:rsidRDefault="005C7B8D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Pr="008C53E0">
        <w:rPr>
          <w:rFonts w:ascii="Times New Roman" w:hAnsi="Times New Roman"/>
          <w:sz w:val="28"/>
          <w:szCs w:val="28"/>
        </w:rPr>
        <w:t xml:space="preserve">По подразделу </w:t>
      </w:r>
      <w:r w:rsidR="00E556C3" w:rsidRPr="008C53E0">
        <w:rPr>
          <w:rFonts w:ascii="Times New Roman" w:hAnsi="Times New Roman"/>
          <w:sz w:val="28"/>
          <w:szCs w:val="28"/>
        </w:rPr>
        <w:t>«Коммунальное хозяйство»</w:t>
      </w:r>
      <w:r w:rsidR="00321F71" w:rsidRPr="008C53E0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03756D">
        <w:rPr>
          <w:rFonts w:ascii="Times New Roman" w:hAnsi="Times New Roman"/>
          <w:sz w:val="28"/>
          <w:szCs w:val="28"/>
        </w:rPr>
        <w:t>39331</w:t>
      </w:r>
      <w:r w:rsidR="00C429E1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6</w:t>
      </w:r>
      <w:r w:rsidR="00321F71"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A617F0">
        <w:rPr>
          <w:rFonts w:ascii="Times New Roman" w:hAnsi="Times New Roman"/>
          <w:sz w:val="28"/>
          <w:szCs w:val="28"/>
        </w:rPr>
        <w:t>9</w:t>
      </w:r>
      <w:r w:rsidR="0003756D">
        <w:rPr>
          <w:rFonts w:ascii="Times New Roman" w:hAnsi="Times New Roman"/>
          <w:sz w:val="28"/>
          <w:szCs w:val="28"/>
        </w:rPr>
        <w:t>9</w:t>
      </w:r>
      <w:r w:rsidR="00E233EF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8</w:t>
      </w:r>
      <w:r w:rsidR="00321F71" w:rsidRPr="008C53E0">
        <w:rPr>
          <w:rFonts w:ascii="Times New Roman" w:hAnsi="Times New Roman"/>
          <w:sz w:val="28"/>
          <w:szCs w:val="28"/>
        </w:rPr>
        <w:t>% от уточнённой сводной бюджетной росписи</w:t>
      </w:r>
      <w:r w:rsidR="00EC01F9">
        <w:rPr>
          <w:rFonts w:ascii="Times New Roman" w:hAnsi="Times New Roman"/>
          <w:sz w:val="28"/>
          <w:szCs w:val="28"/>
        </w:rPr>
        <w:t xml:space="preserve"> (</w:t>
      </w:r>
      <w:r w:rsidR="0003756D">
        <w:rPr>
          <w:rFonts w:ascii="Times New Roman" w:hAnsi="Times New Roman"/>
          <w:sz w:val="28"/>
          <w:szCs w:val="28"/>
        </w:rPr>
        <w:t>39428</w:t>
      </w:r>
      <w:r w:rsidR="00EC01F9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8</w:t>
      </w:r>
      <w:r w:rsidR="00EC01F9">
        <w:rPr>
          <w:rFonts w:ascii="Times New Roman" w:hAnsi="Times New Roman"/>
          <w:sz w:val="28"/>
          <w:szCs w:val="28"/>
        </w:rPr>
        <w:t xml:space="preserve"> тыс.руб.)</w:t>
      </w:r>
      <w:r w:rsidR="00E233EF">
        <w:rPr>
          <w:rFonts w:ascii="Times New Roman" w:hAnsi="Times New Roman"/>
          <w:sz w:val="28"/>
          <w:szCs w:val="28"/>
        </w:rPr>
        <w:t>, в</w:t>
      </w:r>
      <w:r w:rsidR="00321F71" w:rsidRPr="008C53E0">
        <w:rPr>
          <w:rFonts w:ascii="Times New Roman" w:hAnsi="Times New Roman"/>
          <w:sz w:val="28"/>
          <w:szCs w:val="28"/>
        </w:rPr>
        <w:t xml:space="preserve"> том числе</w:t>
      </w:r>
      <w:r w:rsidR="0015156C" w:rsidRPr="008C53E0">
        <w:rPr>
          <w:rFonts w:ascii="Times New Roman" w:hAnsi="Times New Roman"/>
          <w:sz w:val="28"/>
          <w:szCs w:val="28"/>
        </w:rPr>
        <w:t xml:space="preserve"> </w:t>
      </w:r>
      <w:r w:rsidR="00E233EF">
        <w:rPr>
          <w:rFonts w:ascii="Times New Roman" w:hAnsi="Times New Roman"/>
          <w:sz w:val="28"/>
          <w:szCs w:val="28"/>
        </w:rPr>
        <w:t>реализация</w:t>
      </w:r>
      <w:r w:rsidR="00066067" w:rsidRPr="008C53E0">
        <w:rPr>
          <w:rFonts w:ascii="Times New Roman" w:hAnsi="Times New Roman"/>
          <w:sz w:val="28"/>
          <w:szCs w:val="28"/>
        </w:rPr>
        <w:t xml:space="preserve"> </w:t>
      </w:r>
      <w:r w:rsidR="002116AE">
        <w:rPr>
          <w:rFonts w:ascii="Times New Roman" w:hAnsi="Times New Roman"/>
          <w:sz w:val="28"/>
          <w:szCs w:val="28"/>
        </w:rPr>
        <w:t xml:space="preserve">мероприятий </w:t>
      </w:r>
      <w:r w:rsidR="00E233EF">
        <w:rPr>
          <w:rFonts w:ascii="Times New Roman" w:hAnsi="Times New Roman"/>
          <w:sz w:val="28"/>
          <w:szCs w:val="28"/>
        </w:rPr>
        <w:t>по подготовке объектов жилищно-коммунального хозяйства Новосибирской области к работе в осенне-зимний период 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</w:t>
      </w:r>
      <w:r w:rsidR="00A617F0">
        <w:rPr>
          <w:rFonts w:ascii="Times New Roman" w:hAnsi="Times New Roman"/>
          <w:sz w:val="28"/>
          <w:szCs w:val="28"/>
        </w:rPr>
        <w:t>2</w:t>
      </w:r>
      <w:r w:rsidR="00E233EF">
        <w:rPr>
          <w:rFonts w:ascii="Times New Roman" w:hAnsi="Times New Roman"/>
          <w:sz w:val="28"/>
          <w:szCs w:val="28"/>
        </w:rPr>
        <w:t xml:space="preserve"> годах».</w:t>
      </w:r>
    </w:p>
    <w:p w:rsidR="000D653E" w:rsidRDefault="00407AC9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Pr="008C53E0">
        <w:rPr>
          <w:rFonts w:ascii="Times New Roman" w:hAnsi="Times New Roman"/>
          <w:sz w:val="28"/>
          <w:szCs w:val="28"/>
        </w:rPr>
        <w:t xml:space="preserve">По подразделу «Благоустройство» </w:t>
      </w:r>
      <w:r w:rsidR="00EC01F9">
        <w:rPr>
          <w:rFonts w:ascii="Times New Roman" w:hAnsi="Times New Roman"/>
          <w:sz w:val="28"/>
          <w:szCs w:val="28"/>
        </w:rPr>
        <w:t>исполнение составило</w:t>
      </w:r>
      <w:r w:rsidRPr="008C53E0">
        <w:rPr>
          <w:rFonts w:ascii="Times New Roman" w:hAnsi="Times New Roman"/>
          <w:sz w:val="28"/>
          <w:szCs w:val="28"/>
        </w:rPr>
        <w:t xml:space="preserve"> </w:t>
      </w:r>
      <w:r w:rsidR="0003756D">
        <w:rPr>
          <w:rFonts w:ascii="Times New Roman" w:hAnsi="Times New Roman"/>
          <w:sz w:val="28"/>
          <w:szCs w:val="28"/>
        </w:rPr>
        <w:t>57752</w:t>
      </w:r>
      <w:r w:rsidR="00E233EF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4</w:t>
      </w:r>
      <w:r w:rsidRPr="008C53E0">
        <w:rPr>
          <w:rFonts w:ascii="Times New Roman" w:hAnsi="Times New Roman"/>
          <w:sz w:val="28"/>
          <w:szCs w:val="28"/>
        </w:rPr>
        <w:t xml:space="preserve"> тыс.рублей</w:t>
      </w:r>
      <w:r w:rsidR="00EC01F9">
        <w:rPr>
          <w:rFonts w:ascii="Times New Roman" w:hAnsi="Times New Roman"/>
          <w:sz w:val="28"/>
          <w:szCs w:val="28"/>
        </w:rPr>
        <w:t xml:space="preserve"> или</w:t>
      </w:r>
      <w:r w:rsidR="00CC4B19" w:rsidRPr="008C53E0">
        <w:rPr>
          <w:rFonts w:ascii="Times New Roman" w:hAnsi="Times New Roman"/>
          <w:sz w:val="28"/>
          <w:szCs w:val="28"/>
        </w:rPr>
        <w:t xml:space="preserve"> </w:t>
      </w:r>
      <w:r w:rsidR="00E233EF">
        <w:rPr>
          <w:rFonts w:ascii="Times New Roman" w:hAnsi="Times New Roman"/>
          <w:sz w:val="28"/>
          <w:szCs w:val="28"/>
        </w:rPr>
        <w:t>9</w:t>
      </w:r>
      <w:r w:rsidR="0003756D">
        <w:rPr>
          <w:rFonts w:ascii="Times New Roman" w:hAnsi="Times New Roman"/>
          <w:sz w:val="28"/>
          <w:szCs w:val="28"/>
        </w:rPr>
        <w:t>9</w:t>
      </w:r>
      <w:r w:rsidR="00E233EF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1</w:t>
      </w:r>
      <w:r w:rsidR="00CC4B19" w:rsidRPr="008C53E0">
        <w:rPr>
          <w:rFonts w:ascii="Times New Roman" w:hAnsi="Times New Roman"/>
          <w:sz w:val="28"/>
          <w:szCs w:val="28"/>
        </w:rPr>
        <w:t xml:space="preserve"> % </w:t>
      </w:r>
      <w:r w:rsidR="00295817" w:rsidRPr="008C53E0">
        <w:rPr>
          <w:rFonts w:ascii="Times New Roman" w:hAnsi="Times New Roman"/>
          <w:sz w:val="28"/>
          <w:szCs w:val="28"/>
        </w:rPr>
        <w:t xml:space="preserve">к уточнённой сводной бюджетной росписи </w:t>
      </w:r>
      <w:r w:rsidR="00CC4B19" w:rsidRPr="008C53E0">
        <w:rPr>
          <w:rFonts w:ascii="Times New Roman" w:hAnsi="Times New Roman"/>
          <w:sz w:val="28"/>
          <w:szCs w:val="28"/>
        </w:rPr>
        <w:t>(</w:t>
      </w:r>
      <w:r w:rsidR="0003756D">
        <w:rPr>
          <w:rFonts w:ascii="Times New Roman" w:hAnsi="Times New Roman"/>
          <w:sz w:val="28"/>
          <w:szCs w:val="28"/>
        </w:rPr>
        <w:t>58256</w:t>
      </w:r>
      <w:r w:rsidR="00E233EF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4</w:t>
      </w:r>
      <w:r w:rsidR="00CC4B19" w:rsidRPr="008C53E0">
        <w:rPr>
          <w:rFonts w:ascii="Times New Roman" w:hAnsi="Times New Roman"/>
          <w:sz w:val="28"/>
          <w:szCs w:val="28"/>
        </w:rPr>
        <w:t>тыс.рублей).</w:t>
      </w:r>
    </w:p>
    <w:p w:rsidR="00920CD7" w:rsidRDefault="00920CD7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16AE" w:rsidRPr="008C53E0" w:rsidRDefault="00973E49" w:rsidP="00E24C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Культура и кинем</w:t>
      </w:r>
      <w:r w:rsidR="0048147D" w:rsidRPr="008C53E0">
        <w:rPr>
          <w:rFonts w:ascii="Times New Roman" w:hAnsi="Times New Roman"/>
          <w:b/>
          <w:sz w:val="28"/>
          <w:szCs w:val="28"/>
        </w:rPr>
        <w:t>а</w:t>
      </w:r>
      <w:r w:rsidRPr="008C53E0">
        <w:rPr>
          <w:rFonts w:ascii="Times New Roman" w:hAnsi="Times New Roman"/>
          <w:b/>
          <w:sz w:val="28"/>
          <w:szCs w:val="28"/>
        </w:rPr>
        <w:t>тография</w:t>
      </w:r>
      <w:r w:rsidR="002116AE">
        <w:rPr>
          <w:rFonts w:ascii="Times New Roman" w:hAnsi="Times New Roman"/>
          <w:b/>
          <w:sz w:val="28"/>
          <w:szCs w:val="28"/>
        </w:rPr>
        <w:t xml:space="preserve"> </w:t>
      </w:r>
    </w:p>
    <w:p w:rsidR="002116AE" w:rsidRDefault="00D5246B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</w:t>
      </w:r>
      <w:r w:rsidR="002116AE">
        <w:rPr>
          <w:rFonts w:ascii="Times New Roman" w:hAnsi="Times New Roman"/>
          <w:sz w:val="28"/>
          <w:szCs w:val="28"/>
        </w:rPr>
        <w:t xml:space="preserve">    </w:t>
      </w:r>
      <w:r w:rsidR="00DE63A2" w:rsidRPr="008C53E0">
        <w:rPr>
          <w:rFonts w:ascii="Times New Roman" w:hAnsi="Times New Roman"/>
          <w:sz w:val="28"/>
          <w:szCs w:val="28"/>
        </w:rPr>
        <w:t xml:space="preserve">Расходы </w:t>
      </w:r>
      <w:r w:rsidR="00920CD7">
        <w:rPr>
          <w:rFonts w:ascii="Times New Roman" w:hAnsi="Times New Roman"/>
          <w:sz w:val="28"/>
          <w:szCs w:val="28"/>
        </w:rPr>
        <w:t xml:space="preserve">  </w:t>
      </w:r>
      <w:r w:rsidR="00DE63A2" w:rsidRPr="008C53E0">
        <w:rPr>
          <w:rFonts w:ascii="Times New Roman" w:hAnsi="Times New Roman"/>
          <w:sz w:val="28"/>
          <w:szCs w:val="28"/>
        </w:rPr>
        <w:t>по</w:t>
      </w:r>
      <w:r w:rsidR="00920CD7">
        <w:rPr>
          <w:rFonts w:ascii="Times New Roman" w:hAnsi="Times New Roman"/>
          <w:sz w:val="28"/>
          <w:szCs w:val="28"/>
        </w:rPr>
        <w:t xml:space="preserve">  </w:t>
      </w:r>
      <w:r w:rsidR="00DE63A2" w:rsidRPr="008C53E0">
        <w:rPr>
          <w:rFonts w:ascii="Times New Roman" w:hAnsi="Times New Roman"/>
          <w:sz w:val="28"/>
          <w:szCs w:val="28"/>
        </w:rPr>
        <w:t xml:space="preserve"> разделу</w:t>
      </w:r>
      <w:r w:rsidR="00920CD7">
        <w:rPr>
          <w:rFonts w:ascii="Times New Roman" w:hAnsi="Times New Roman"/>
          <w:sz w:val="28"/>
          <w:szCs w:val="28"/>
        </w:rPr>
        <w:t xml:space="preserve"> </w:t>
      </w:r>
      <w:r w:rsidR="00DE63A2" w:rsidRPr="008C53E0">
        <w:rPr>
          <w:rFonts w:ascii="Times New Roman" w:hAnsi="Times New Roman"/>
          <w:sz w:val="28"/>
          <w:szCs w:val="28"/>
        </w:rPr>
        <w:t xml:space="preserve"> «Культура и кинематография»</w:t>
      </w:r>
      <w:r w:rsidR="00920CD7">
        <w:rPr>
          <w:rFonts w:ascii="Times New Roman" w:hAnsi="Times New Roman"/>
          <w:sz w:val="28"/>
          <w:szCs w:val="28"/>
        </w:rPr>
        <w:t xml:space="preserve"> </w:t>
      </w:r>
      <w:r w:rsidR="00DE63A2" w:rsidRPr="008C53E0">
        <w:rPr>
          <w:rFonts w:ascii="Times New Roman" w:hAnsi="Times New Roman"/>
          <w:sz w:val="28"/>
          <w:szCs w:val="28"/>
        </w:rPr>
        <w:t xml:space="preserve"> бюджета города </w:t>
      </w:r>
    </w:p>
    <w:p w:rsidR="002116AE" w:rsidRDefault="00DE63A2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Болотное Болотнинского района Новосибирской области составили  </w:t>
      </w:r>
      <w:r w:rsidR="0003756D">
        <w:rPr>
          <w:rFonts w:ascii="Times New Roman" w:hAnsi="Times New Roman"/>
          <w:sz w:val="28"/>
          <w:szCs w:val="28"/>
        </w:rPr>
        <w:t>43</w:t>
      </w:r>
      <w:r w:rsidR="00B10A84">
        <w:rPr>
          <w:rFonts w:ascii="Times New Roman" w:hAnsi="Times New Roman"/>
          <w:sz w:val="28"/>
          <w:szCs w:val="28"/>
        </w:rPr>
        <w:t>0,0</w:t>
      </w:r>
      <w:r w:rsidR="00455BE3">
        <w:rPr>
          <w:rFonts w:ascii="Times New Roman" w:hAnsi="Times New Roman"/>
          <w:sz w:val="28"/>
          <w:szCs w:val="28"/>
        </w:rPr>
        <w:t xml:space="preserve"> </w:t>
      </w:r>
    </w:p>
    <w:p w:rsidR="00920CD7" w:rsidRDefault="00DE63A2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тыс.рублей, или </w:t>
      </w:r>
      <w:r w:rsidR="0003756D">
        <w:rPr>
          <w:rFonts w:ascii="Times New Roman" w:hAnsi="Times New Roman"/>
          <w:sz w:val="28"/>
          <w:szCs w:val="28"/>
        </w:rPr>
        <w:t>95</w:t>
      </w:r>
      <w:r w:rsidR="00B10A84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4</w:t>
      </w:r>
      <w:r w:rsidRPr="008C53E0">
        <w:rPr>
          <w:rFonts w:ascii="Times New Roman" w:hAnsi="Times New Roman"/>
          <w:sz w:val="28"/>
          <w:szCs w:val="28"/>
        </w:rPr>
        <w:t xml:space="preserve"> % от уточнённой росписи</w:t>
      </w:r>
      <w:r w:rsidR="00B10A84">
        <w:rPr>
          <w:rFonts w:ascii="Times New Roman" w:hAnsi="Times New Roman"/>
          <w:sz w:val="28"/>
          <w:szCs w:val="28"/>
        </w:rPr>
        <w:t xml:space="preserve"> (</w:t>
      </w:r>
      <w:r w:rsidR="0003756D">
        <w:rPr>
          <w:rFonts w:ascii="Times New Roman" w:hAnsi="Times New Roman"/>
          <w:sz w:val="28"/>
          <w:szCs w:val="28"/>
        </w:rPr>
        <w:t>4</w:t>
      </w:r>
      <w:r w:rsidR="00B10A84">
        <w:rPr>
          <w:rFonts w:ascii="Times New Roman" w:hAnsi="Times New Roman"/>
          <w:sz w:val="28"/>
          <w:szCs w:val="28"/>
        </w:rPr>
        <w:t>50</w:t>
      </w:r>
      <w:r w:rsidR="00A27131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9</w:t>
      </w:r>
      <w:r w:rsidR="00A27131">
        <w:rPr>
          <w:rFonts w:ascii="Times New Roman" w:hAnsi="Times New Roman"/>
          <w:sz w:val="28"/>
          <w:szCs w:val="28"/>
        </w:rPr>
        <w:t xml:space="preserve"> тыс.руб.)</w:t>
      </w:r>
      <w:r w:rsidR="00920CD7">
        <w:rPr>
          <w:rFonts w:ascii="Times New Roman" w:hAnsi="Times New Roman"/>
          <w:sz w:val="28"/>
          <w:szCs w:val="28"/>
        </w:rPr>
        <w:t>.</w:t>
      </w:r>
    </w:p>
    <w:p w:rsidR="00FF17CF" w:rsidRDefault="00FF17CF" w:rsidP="00920C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4304" w:rsidRPr="008C53E0" w:rsidRDefault="00CC7748" w:rsidP="00FF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CC7748" w:rsidRPr="008C53E0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по разделу «Социальная политика»</w:t>
      </w:r>
      <w:r w:rsidR="00FC5C7A">
        <w:rPr>
          <w:rFonts w:ascii="Times New Roman" w:hAnsi="Times New Roman"/>
          <w:sz w:val="28"/>
          <w:szCs w:val="28"/>
        </w:rPr>
        <w:t xml:space="preserve"> </w:t>
      </w:r>
      <w:r w:rsidR="00920CD7">
        <w:rPr>
          <w:rFonts w:ascii="Times New Roman" w:hAnsi="Times New Roman"/>
          <w:sz w:val="28"/>
          <w:szCs w:val="28"/>
        </w:rPr>
        <w:t>за 20</w:t>
      </w:r>
      <w:r w:rsidR="00A27131">
        <w:rPr>
          <w:rFonts w:ascii="Times New Roman" w:hAnsi="Times New Roman"/>
          <w:sz w:val="28"/>
          <w:szCs w:val="28"/>
        </w:rPr>
        <w:t>2</w:t>
      </w:r>
      <w:r w:rsidR="0003756D">
        <w:rPr>
          <w:rFonts w:ascii="Times New Roman" w:hAnsi="Times New Roman"/>
          <w:sz w:val="28"/>
          <w:szCs w:val="28"/>
        </w:rPr>
        <w:t>2</w:t>
      </w:r>
      <w:r w:rsidR="00920CD7">
        <w:rPr>
          <w:rFonts w:ascii="Times New Roman" w:hAnsi="Times New Roman"/>
          <w:sz w:val="28"/>
          <w:szCs w:val="28"/>
        </w:rPr>
        <w:t xml:space="preserve"> год</w:t>
      </w:r>
      <w:r w:rsidRPr="008C53E0">
        <w:rPr>
          <w:rFonts w:ascii="Times New Roman" w:hAnsi="Times New Roman"/>
          <w:sz w:val="28"/>
          <w:szCs w:val="28"/>
        </w:rPr>
        <w:t xml:space="preserve"> составили </w:t>
      </w:r>
      <w:r w:rsidR="0003756D">
        <w:rPr>
          <w:rFonts w:ascii="Times New Roman" w:hAnsi="Times New Roman"/>
          <w:sz w:val="28"/>
          <w:szCs w:val="28"/>
        </w:rPr>
        <w:t>12674</w:t>
      </w:r>
      <w:r w:rsidR="00EC01F9">
        <w:rPr>
          <w:rFonts w:ascii="Times New Roman" w:hAnsi="Times New Roman"/>
          <w:sz w:val="28"/>
          <w:szCs w:val="28"/>
        </w:rPr>
        <w:t>,</w:t>
      </w:r>
      <w:r w:rsidR="0003756D">
        <w:rPr>
          <w:rFonts w:ascii="Times New Roman" w:hAnsi="Times New Roman"/>
          <w:sz w:val="28"/>
          <w:szCs w:val="28"/>
        </w:rPr>
        <w:t>5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19625C">
        <w:rPr>
          <w:rFonts w:ascii="Times New Roman" w:hAnsi="Times New Roman"/>
          <w:sz w:val="28"/>
          <w:szCs w:val="28"/>
        </w:rPr>
        <w:t>70</w:t>
      </w:r>
      <w:r w:rsidR="00E233EF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1</w:t>
      </w:r>
      <w:r w:rsidRPr="008C53E0">
        <w:rPr>
          <w:rFonts w:ascii="Times New Roman" w:hAnsi="Times New Roman"/>
          <w:sz w:val="28"/>
          <w:szCs w:val="28"/>
        </w:rPr>
        <w:t xml:space="preserve"> %</w:t>
      </w:r>
      <w:r w:rsidR="00E24CBC">
        <w:rPr>
          <w:rFonts w:ascii="Times New Roman" w:hAnsi="Times New Roman"/>
          <w:sz w:val="28"/>
          <w:szCs w:val="28"/>
        </w:rPr>
        <w:t xml:space="preserve"> </w:t>
      </w:r>
      <w:r w:rsidRPr="008C53E0">
        <w:rPr>
          <w:rFonts w:ascii="Times New Roman" w:hAnsi="Times New Roman"/>
          <w:sz w:val="28"/>
          <w:szCs w:val="28"/>
        </w:rPr>
        <w:t>от уточнённой сводной бюджетной росписи</w:t>
      </w:r>
      <w:r w:rsidR="00F202B6">
        <w:rPr>
          <w:rFonts w:ascii="Times New Roman" w:hAnsi="Times New Roman"/>
          <w:sz w:val="28"/>
          <w:szCs w:val="28"/>
        </w:rPr>
        <w:t xml:space="preserve"> (</w:t>
      </w:r>
      <w:r w:rsidR="0019625C">
        <w:rPr>
          <w:rFonts w:ascii="Times New Roman" w:hAnsi="Times New Roman"/>
          <w:sz w:val="28"/>
          <w:szCs w:val="28"/>
        </w:rPr>
        <w:t>18070</w:t>
      </w:r>
      <w:r w:rsidR="00F202B6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1</w:t>
      </w:r>
      <w:r w:rsidR="00F202B6">
        <w:rPr>
          <w:rFonts w:ascii="Times New Roman" w:hAnsi="Times New Roman"/>
          <w:sz w:val="28"/>
          <w:szCs w:val="28"/>
        </w:rPr>
        <w:t xml:space="preserve"> тыс.руб.)</w:t>
      </w:r>
      <w:r w:rsidRPr="008C53E0">
        <w:rPr>
          <w:rFonts w:ascii="Times New Roman" w:hAnsi="Times New Roman"/>
          <w:sz w:val="28"/>
          <w:szCs w:val="28"/>
        </w:rPr>
        <w:t>.</w:t>
      </w:r>
    </w:p>
    <w:p w:rsidR="00CC7748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lastRenderedPageBreak/>
        <w:t xml:space="preserve">   Расходы за счёт местного бюджет</w:t>
      </w:r>
      <w:r w:rsidR="00545AC8">
        <w:rPr>
          <w:rFonts w:ascii="Times New Roman" w:hAnsi="Times New Roman"/>
          <w:sz w:val="28"/>
          <w:szCs w:val="28"/>
        </w:rPr>
        <w:t>а в области «П</w:t>
      </w:r>
      <w:r w:rsidRPr="008C53E0">
        <w:rPr>
          <w:rFonts w:ascii="Times New Roman" w:hAnsi="Times New Roman"/>
          <w:sz w:val="28"/>
          <w:szCs w:val="28"/>
        </w:rPr>
        <w:t>енсионного обеспечения» пр</w:t>
      </w:r>
      <w:r w:rsidR="00234304">
        <w:rPr>
          <w:rFonts w:ascii="Times New Roman" w:hAnsi="Times New Roman"/>
          <w:sz w:val="28"/>
          <w:szCs w:val="28"/>
        </w:rPr>
        <w:t xml:space="preserve">оизведены в размере </w:t>
      </w:r>
      <w:r w:rsidR="0019625C">
        <w:rPr>
          <w:rFonts w:ascii="Times New Roman" w:hAnsi="Times New Roman"/>
          <w:sz w:val="28"/>
          <w:szCs w:val="28"/>
        </w:rPr>
        <w:t>625</w:t>
      </w:r>
      <w:r w:rsidR="00E233EF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19625C">
        <w:rPr>
          <w:rFonts w:ascii="Times New Roman" w:hAnsi="Times New Roman"/>
          <w:sz w:val="28"/>
          <w:szCs w:val="28"/>
        </w:rPr>
        <w:t>96</w:t>
      </w:r>
      <w:r w:rsidR="00E233EF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9</w:t>
      </w:r>
      <w:r w:rsidRPr="008C53E0">
        <w:rPr>
          <w:rFonts w:ascii="Times New Roman" w:hAnsi="Times New Roman"/>
          <w:sz w:val="28"/>
          <w:szCs w:val="28"/>
        </w:rPr>
        <w:t xml:space="preserve"> % к уточнённой сводной бюджетной росписи (</w:t>
      </w:r>
      <w:r w:rsidR="0019625C">
        <w:rPr>
          <w:rFonts w:ascii="Times New Roman" w:hAnsi="Times New Roman"/>
          <w:sz w:val="28"/>
          <w:szCs w:val="28"/>
        </w:rPr>
        <w:t>645</w:t>
      </w:r>
      <w:r w:rsidR="00E233EF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0</w:t>
      </w:r>
      <w:r w:rsidRPr="008C53E0">
        <w:rPr>
          <w:rFonts w:ascii="Times New Roman" w:hAnsi="Times New Roman"/>
          <w:sz w:val="28"/>
          <w:szCs w:val="28"/>
        </w:rPr>
        <w:t xml:space="preserve"> тыс.рублей).</w:t>
      </w:r>
    </w:p>
    <w:p w:rsidR="00EC01F9" w:rsidRPr="008C53E0" w:rsidRDefault="00EC01F9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 подразделу «Социальное обеспечение населения»</w:t>
      </w:r>
      <w:r w:rsidR="004836EC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19625C">
        <w:rPr>
          <w:rFonts w:ascii="Times New Roman" w:hAnsi="Times New Roman"/>
          <w:sz w:val="28"/>
          <w:szCs w:val="28"/>
        </w:rPr>
        <w:t>11819</w:t>
      </w:r>
      <w:r w:rsidR="004836EC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9</w:t>
      </w:r>
      <w:r w:rsidR="004836EC">
        <w:rPr>
          <w:rFonts w:ascii="Times New Roman" w:hAnsi="Times New Roman"/>
          <w:sz w:val="28"/>
          <w:szCs w:val="28"/>
        </w:rPr>
        <w:t xml:space="preserve"> тыс.руб. или </w:t>
      </w:r>
      <w:r w:rsidR="0019625C">
        <w:rPr>
          <w:rFonts w:ascii="Times New Roman" w:hAnsi="Times New Roman"/>
          <w:sz w:val="28"/>
          <w:szCs w:val="28"/>
        </w:rPr>
        <w:t>68</w:t>
      </w:r>
      <w:r w:rsidR="004836EC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8</w:t>
      </w:r>
      <w:r w:rsidR="004836EC">
        <w:rPr>
          <w:rFonts w:ascii="Times New Roman" w:hAnsi="Times New Roman"/>
          <w:sz w:val="28"/>
          <w:szCs w:val="28"/>
        </w:rPr>
        <w:t xml:space="preserve">% </w:t>
      </w:r>
      <w:r w:rsidR="004836EC" w:rsidRPr="008C53E0">
        <w:rPr>
          <w:rFonts w:ascii="Times New Roman" w:hAnsi="Times New Roman"/>
          <w:sz w:val="28"/>
          <w:szCs w:val="28"/>
        </w:rPr>
        <w:t>к уточнённой сводной бюджетной росписи</w:t>
      </w:r>
      <w:r w:rsidR="00F202B6">
        <w:rPr>
          <w:rFonts w:ascii="Times New Roman" w:hAnsi="Times New Roman"/>
          <w:sz w:val="28"/>
          <w:szCs w:val="28"/>
        </w:rPr>
        <w:t xml:space="preserve"> (</w:t>
      </w:r>
      <w:r w:rsidR="0019625C">
        <w:rPr>
          <w:rFonts w:ascii="Times New Roman" w:hAnsi="Times New Roman"/>
          <w:sz w:val="28"/>
          <w:szCs w:val="28"/>
        </w:rPr>
        <w:t>17190</w:t>
      </w:r>
      <w:r w:rsidR="00F202B6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1</w:t>
      </w:r>
      <w:r w:rsidR="00F202B6">
        <w:rPr>
          <w:rFonts w:ascii="Times New Roman" w:hAnsi="Times New Roman"/>
          <w:sz w:val="28"/>
          <w:szCs w:val="28"/>
        </w:rPr>
        <w:t xml:space="preserve"> тыс.руб.)</w:t>
      </w:r>
      <w:r w:rsidR="004836EC">
        <w:rPr>
          <w:rFonts w:ascii="Times New Roman" w:hAnsi="Times New Roman"/>
          <w:sz w:val="28"/>
          <w:szCs w:val="28"/>
        </w:rPr>
        <w:t>.</w:t>
      </w:r>
    </w:p>
    <w:p w:rsidR="000D653E" w:rsidRDefault="004421AF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53E0">
        <w:rPr>
          <w:rFonts w:ascii="Times New Roman" w:hAnsi="Times New Roman"/>
          <w:sz w:val="28"/>
          <w:szCs w:val="28"/>
          <w:lang w:eastAsia="ru-RU"/>
        </w:rPr>
        <w:t xml:space="preserve">   Расходы </w:t>
      </w:r>
      <w:r w:rsidR="009218C7">
        <w:rPr>
          <w:rFonts w:ascii="Times New Roman" w:hAnsi="Times New Roman"/>
          <w:sz w:val="28"/>
          <w:szCs w:val="28"/>
          <w:lang w:eastAsia="ru-RU"/>
        </w:rPr>
        <w:t xml:space="preserve"> по разделу Другие вопросы в области социальной политики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составили </w:t>
      </w:r>
      <w:r w:rsidR="0019625C">
        <w:rPr>
          <w:rFonts w:ascii="Times New Roman" w:hAnsi="Times New Roman"/>
          <w:sz w:val="28"/>
          <w:szCs w:val="28"/>
          <w:lang w:eastAsia="ru-RU"/>
        </w:rPr>
        <w:t>229</w:t>
      </w:r>
      <w:r w:rsidR="009218C7">
        <w:rPr>
          <w:rFonts w:ascii="Times New Roman" w:hAnsi="Times New Roman"/>
          <w:sz w:val="28"/>
          <w:szCs w:val="28"/>
          <w:lang w:eastAsia="ru-RU"/>
        </w:rPr>
        <w:t>,</w:t>
      </w:r>
      <w:r w:rsidR="0019625C">
        <w:rPr>
          <w:rFonts w:ascii="Times New Roman" w:hAnsi="Times New Roman"/>
          <w:sz w:val="28"/>
          <w:szCs w:val="28"/>
          <w:lang w:eastAsia="ru-RU"/>
        </w:rPr>
        <w:t>3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тыс.рублей</w:t>
      </w:r>
      <w:r w:rsidR="0019625C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625C">
        <w:rPr>
          <w:rFonts w:ascii="Times New Roman" w:hAnsi="Times New Roman"/>
          <w:sz w:val="28"/>
          <w:szCs w:val="28"/>
          <w:lang w:eastAsia="ru-RU"/>
        </w:rPr>
        <w:t>97</w:t>
      </w:r>
      <w:r w:rsidR="009218C7">
        <w:rPr>
          <w:rFonts w:ascii="Times New Roman" w:hAnsi="Times New Roman"/>
          <w:sz w:val="28"/>
          <w:szCs w:val="28"/>
          <w:lang w:eastAsia="ru-RU"/>
        </w:rPr>
        <w:t>,</w:t>
      </w:r>
      <w:r w:rsidR="0019625C">
        <w:rPr>
          <w:rFonts w:ascii="Times New Roman" w:hAnsi="Times New Roman"/>
          <w:sz w:val="28"/>
          <w:szCs w:val="28"/>
          <w:lang w:eastAsia="ru-RU"/>
        </w:rPr>
        <w:t>6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% от плана</w:t>
      </w:r>
      <w:r w:rsidR="0019625C">
        <w:rPr>
          <w:rFonts w:ascii="Times New Roman" w:hAnsi="Times New Roman"/>
          <w:sz w:val="28"/>
          <w:szCs w:val="28"/>
          <w:lang w:eastAsia="ru-RU"/>
        </w:rPr>
        <w:t xml:space="preserve"> (235,0)</w:t>
      </w:r>
      <w:r w:rsidR="009218C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C53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836EC" w:rsidRDefault="004836EC" w:rsidP="00FF17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4E61" w:rsidRDefault="00545AC8" w:rsidP="00545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Средства массовой информации</w:t>
      </w:r>
    </w:p>
    <w:p w:rsidR="004D4E61" w:rsidRPr="008C53E0" w:rsidRDefault="004D4E61" w:rsidP="004D4E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 Кассовое исполнение бюджета города Болотное Болотнинского района Новосибирской области по разделу «</w:t>
      </w:r>
      <w:r w:rsidR="001A2679">
        <w:rPr>
          <w:rFonts w:ascii="Times New Roman" w:hAnsi="Times New Roman"/>
          <w:sz w:val="28"/>
          <w:szCs w:val="28"/>
        </w:rPr>
        <w:t>Средства массовой информации</w:t>
      </w:r>
      <w:r w:rsidRPr="008C53E0">
        <w:rPr>
          <w:rFonts w:ascii="Times New Roman" w:hAnsi="Times New Roman"/>
          <w:sz w:val="28"/>
          <w:szCs w:val="28"/>
        </w:rPr>
        <w:t>» за 20</w:t>
      </w:r>
      <w:r w:rsidR="00F202B6">
        <w:rPr>
          <w:rFonts w:ascii="Times New Roman" w:hAnsi="Times New Roman"/>
          <w:sz w:val="28"/>
          <w:szCs w:val="28"/>
        </w:rPr>
        <w:t>2</w:t>
      </w:r>
      <w:r w:rsidR="0019625C">
        <w:rPr>
          <w:rFonts w:ascii="Times New Roman" w:hAnsi="Times New Roman"/>
          <w:sz w:val="28"/>
          <w:szCs w:val="28"/>
        </w:rPr>
        <w:t>2</w:t>
      </w:r>
      <w:r w:rsidRPr="008C53E0">
        <w:rPr>
          <w:rFonts w:ascii="Times New Roman" w:hAnsi="Times New Roman"/>
          <w:sz w:val="28"/>
          <w:szCs w:val="28"/>
        </w:rPr>
        <w:t xml:space="preserve"> год составило </w:t>
      </w:r>
      <w:r w:rsidR="0019625C">
        <w:rPr>
          <w:rFonts w:ascii="Times New Roman" w:hAnsi="Times New Roman"/>
          <w:sz w:val="28"/>
          <w:szCs w:val="28"/>
        </w:rPr>
        <w:t>100,0</w:t>
      </w:r>
      <w:r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FC5C7A">
        <w:rPr>
          <w:rFonts w:ascii="Times New Roman" w:hAnsi="Times New Roman"/>
          <w:sz w:val="28"/>
          <w:szCs w:val="28"/>
        </w:rPr>
        <w:t>9</w:t>
      </w:r>
      <w:r w:rsidR="0019625C">
        <w:rPr>
          <w:rFonts w:ascii="Times New Roman" w:hAnsi="Times New Roman"/>
          <w:sz w:val="28"/>
          <w:szCs w:val="28"/>
        </w:rPr>
        <w:t>2</w:t>
      </w:r>
      <w:r w:rsidR="00FC5C7A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3</w:t>
      </w:r>
      <w:r w:rsidRPr="008C53E0">
        <w:rPr>
          <w:rFonts w:ascii="Times New Roman" w:hAnsi="Times New Roman"/>
          <w:sz w:val="28"/>
          <w:szCs w:val="28"/>
        </w:rPr>
        <w:t>% от уточнённой сводной бюджетной росписи.</w:t>
      </w:r>
      <w:r w:rsidR="000D653E">
        <w:rPr>
          <w:rFonts w:ascii="Times New Roman" w:hAnsi="Times New Roman"/>
          <w:sz w:val="28"/>
          <w:szCs w:val="28"/>
        </w:rPr>
        <w:t xml:space="preserve"> Расходы производились на информирование населения о социально-экономическом и культурном развитии города.</w:t>
      </w:r>
    </w:p>
    <w:p w:rsidR="00832D66" w:rsidRDefault="00832D66" w:rsidP="001C2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4304" w:rsidRPr="008C53E0" w:rsidRDefault="0088748F" w:rsidP="001C2D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E0">
        <w:rPr>
          <w:rFonts w:ascii="Times New Roman" w:hAnsi="Times New Roman"/>
          <w:b/>
          <w:sz w:val="28"/>
          <w:szCs w:val="28"/>
        </w:rPr>
        <w:t>Обслуживание государственного и муниципального долга</w:t>
      </w:r>
    </w:p>
    <w:p w:rsidR="00CC7748" w:rsidRDefault="00CC7748" w:rsidP="009D1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E0">
        <w:rPr>
          <w:rFonts w:ascii="Times New Roman" w:hAnsi="Times New Roman"/>
          <w:sz w:val="28"/>
          <w:szCs w:val="28"/>
        </w:rPr>
        <w:t xml:space="preserve">  </w:t>
      </w:r>
      <w:r w:rsidR="006278F7" w:rsidRPr="008C53E0">
        <w:rPr>
          <w:rFonts w:ascii="Times New Roman" w:hAnsi="Times New Roman"/>
          <w:sz w:val="28"/>
          <w:szCs w:val="28"/>
        </w:rPr>
        <w:t xml:space="preserve">   Кассовые расходы бюджета города Болотное Болотнинского района Новосибирской области за счёт местного бюджета по разделу составили </w:t>
      </w:r>
      <w:r w:rsidR="0019625C">
        <w:rPr>
          <w:rFonts w:ascii="Times New Roman" w:hAnsi="Times New Roman"/>
          <w:sz w:val="28"/>
          <w:szCs w:val="28"/>
        </w:rPr>
        <w:t>396</w:t>
      </w:r>
      <w:r w:rsidR="009218C7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3</w:t>
      </w:r>
      <w:r w:rsidR="006278F7" w:rsidRPr="008C53E0">
        <w:rPr>
          <w:rFonts w:ascii="Times New Roman" w:hAnsi="Times New Roman"/>
          <w:sz w:val="28"/>
          <w:szCs w:val="28"/>
        </w:rPr>
        <w:t xml:space="preserve"> тыс.рублей, или </w:t>
      </w:r>
      <w:r w:rsidR="0019625C">
        <w:rPr>
          <w:rFonts w:ascii="Times New Roman" w:hAnsi="Times New Roman"/>
          <w:sz w:val="28"/>
          <w:szCs w:val="28"/>
        </w:rPr>
        <w:t>72</w:t>
      </w:r>
      <w:r w:rsidR="009218C7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="006278F7" w:rsidRPr="008C53E0">
        <w:rPr>
          <w:rFonts w:ascii="Times New Roman" w:hAnsi="Times New Roman"/>
          <w:sz w:val="28"/>
          <w:szCs w:val="28"/>
        </w:rPr>
        <w:t>% от уточнённой сводной бюджетной росписи (</w:t>
      </w:r>
      <w:r w:rsidR="0019625C">
        <w:rPr>
          <w:rFonts w:ascii="Times New Roman" w:hAnsi="Times New Roman"/>
          <w:sz w:val="28"/>
          <w:szCs w:val="28"/>
        </w:rPr>
        <w:t>544</w:t>
      </w:r>
      <w:r w:rsidR="009218C7">
        <w:rPr>
          <w:rFonts w:ascii="Times New Roman" w:hAnsi="Times New Roman"/>
          <w:sz w:val="28"/>
          <w:szCs w:val="28"/>
        </w:rPr>
        <w:t>,</w:t>
      </w:r>
      <w:r w:rsidR="0019625C">
        <w:rPr>
          <w:rFonts w:ascii="Times New Roman" w:hAnsi="Times New Roman"/>
          <w:sz w:val="28"/>
          <w:szCs w:val="28"/>
        </w:rPr>
        <w:t>5</w:t>
      </w:r>
      <w:r w:rsidR="006278F7" w:rsidRPr="008C53E0">
        <w:rPr>
          <w:rFonts w:ascii="Times New Roman" w:hAnsi="Times New Roman"/>
          <w:sz w:val="28"/>
          <w:szCs w:val="28"/>
        </w:rPr>
        <w:t xml:space="preserve"> тыс.рублей).</w:t>
      </w:r>
    </w:p>
    <w:sectPr w:rsidR="00CC7748" w:rsidSect="000D653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1CB" w:rsidRDefault="005A51CB" w:rsidP="00E825BB">
      <w:pPr>
        <w:spacing w:after="0" w:line="240" w:lineRule="auto"/>
      </w:pPr>
      <w:r>
        <w:separator/>
      </w:r>
    </w:p>
  </w:endnote>
  <w:endnote w:type="continuationSeparator" w:id="0">
    <w:p w:rsidR="005A51CB" w:rsidRDefault="005A51CB" w:rsidP="00E82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1CB" w:rsidRDefault="005A51CB" w:rsidP="00E825BB">
      <w:pPr>
        <w:spacing w:after="0" w:line="240" w:lineRule="auto"/>
      </w:pPr>
      <w:r>
        <w:separator/>
      </w:r>
    </w:p>
  </w:footnote>
  <w:footnote w:type="continuationSeparator" w:id="0">
    <w:p w:rsidR="005A51CB" w:rsidRDefault="005A51CB" w:rsidP="00E82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19"/>
    <w:rsid w:val="00006A1A"/>
    <w:rsid w:val="00016789"/>
    <w:rsid w:val="00031B8D"/>
    <w:rsid w:val="0003756D"/>
    <w:rsid w:val="000505B4"/>
    <w:rsid w:val="00066067"/>
    <w:rsid w:val="00072591"/>
    <w:rsid w:val="00084444"/>
    <w:rsid w:val="00084494"/>
    <w:rsid w:val="00096702"/>
    <w:rsid w:val="000C5803"/>
    <w:rsid w:val="000D653E"/>
    <w:rsid w:val="000D6B7D"/>
    <w:rsid w:val="000E4DA0"/>
    <w:rsid w:val="00113FBE"/>
    <w:rsid w:val="001213F1"/>
    <w:rsid w:val="00135952"/>
    <w:rsid w:val="00135FB4"/>
    <w:rsid w:val="00136295"/>
    <w:rsid w:val="001431D0"/>
    <w:rsid w:val="00147EA8"/>
    <w:rsid w:val="001509BB"/>
    <w:rsid w:val="0015156C"/>
    <w:rsid w:val="00154A72"/>
    <w:rsid w:val="00156D50"/>
    <w:rsid w:val="00167E97"/>
    <w:rsid w:val="00184D11"/>
    <w:rsid w:val="00187119"/>
    <w:rsid w:val="00193CCE"/>
    <w:rsid w:val="0019625C"/>
    <w:rsid w:val="001A2679"/>
    <w:rsid w:val="001A2BDE"/>
    <w:rsid w:val="001A6C7B"/>
    <w:rsid w:val="001B2197"/>
    <w:rsid w:val="001C14F3"/>
    <w:rsid w:val="001C2DD5"/>
    <w:rsid w:val="001C6C06"/>
    <w:rsid w:val="001D58FD"/>
    <w:rsid w:val="001F5AD7"/>
    <w:rsid w:val="00200A43"/>
    <w:rsid w:val="002116AE"/>
    <w:rsid w:val="00215A43"/>
    <w:rsid w:val="00222B0C"/>
    <w:rsid w:val="0023280D"/>
    <w:rsid w:val="00234304"/>
    <w:rsid w:val="00254C6D"/>
    <w:rsid w:val="00276009"/>
    <w:rsid w:val="00287719"/>
    <w:rsid w:val="00295817"/>
    <w:rsid w:val="002A327A"/>
    <w:rsid w:val="002F363F"/>
    <w:rsid w:val="003025EF"/>
    <w:rsid w:val="00321F71"/>
    <w:rsid w:val="003338C1"/>
    <w:rsid w:val="00351C00"/>
    <w:rsid w:val="00357591"/>
    <w:rsid w:val="0036286F"/>
    <w:rsid w:val="00362B06"/>
    <w:rsid w:val="0036472A"/>
    <w:rsid w:val="00385096"/>
    <w:rsid w:val="003A52D3"/>
    <w:rsid w:val="003A5B21"/>
    <w:rsid w:val="003D0D77"/>
    <w:rsid w:val="003D1574"/>
    <w:rsid w:val="003D6B7A"/>
    <w:rsid w:val="003E0564"/>
    <w:rsid w:val="003E079A"/>
    <w:rsid w:val="003E73CA"/>
    <w:rsid w:val="003F5530"/>
    <w:rsid w:val="003F7FCF"/>
    <w:rsid w:val="004011C3"/>
    <w:rsid w:val="004015BF"/>
    <w:rsid w:val="004032D5"/>
    <w:rsid w:val="00407AC9"/>
    <w:rsid w:val="004149E7"/>
    <w:rsid w:val="00423D8C"/>
    <w:rsid w:val="00423FAC"/>
    <w:rsid w:val="00430AF6"/>
    <w:rsid w:val="004421AF"/>
    <w:rsid w:val="00455BE3"/>
    <w:rsid w:val="0046758B"/>
    <w:rsid w:val="00470342"/>
    <w:rsid w:val="00473860"/>
    <w:rsid w:val="0048147D"/>
    <w:rsid w:val="004836EC"/>
    <w:rsid w:val="00485CCE"/>
    <w:rsid w:val="004917B8"/>
    <w:rsid w:val="00494198"/>
    <w:rsid w:val="004A56AC"/>
    <w:rsid w:val="004B0FEA"/>
    <w:rsid w:val="004B1D21"/>
    <w:rsid w:val="004B4341"/>
    <w:rsid w:val="004C43A8"/>
    <w:rsid w:val="004D4E61"/>
    <w:rsid w:val="004D7BD2"/>
    <w:rsid w:val="00500EBC"/>
    <w:rsid w:val="0050730D"/>
    <w:rsid w:val="005167C0"/>
    <w:rsid w:val="00521ED4"/>
    <w:rsid w:val="005227D4"/>
    <w:rsid w:val="00524C80"/>
    <w:rsid w:val="00526B49"/>
    <w:rsid w:val="00545AC8"/>
    <w:rsid w:val="00550714"/>
    <w:rsid w:val="00556411"/>
    <w:rsid w:val="00556776"/>
    <w:rsid w:val="00571A06"/>
    <w:rsid w:val="0058018F"/>
    <w:rsid w:val="00582C08"/>
    <w:rsid w:val="0058647A"/>
    <w:rsid w:val="00594ED7"/>
    <w:rsid w:val="005A51CB"/>
    <w:rsid w:val="005B1463"/>
    <w:rsid w:val="005B1E32"/>
    <w:rsid w:val="005B344A"/>
    <w:rsid w:val="005B73C5"/>
    <w:rsid w:val="005C7B8D"/>
    <w:rsid w:val="005D0973"/>
    <w:rsid w:val="005D273A"/>
    <w:rsid w:val="005D2BFD"/>
    <w:rsid w:val="005D2CA9"/>
    <w:rsid w:val="005E5007"/>
    <w:rsid w:val="005E7C51"/>
    <w:rsid w:val="005F21E4"/>
    <w:rsid w:val="005F3959"/>
    <w:rsid w:val="005F5DFB"/>
    <w:rsid w:val="00605A99"/>
    <w:rsid w:val="00620162"/>
    <w:rsid w:val="0062412F"/>
    <w:rsid w:val="006278F7"/>
    <w:rsid w:val="00627E30"/>
    <w:rsid w:val="006457F2"/>
    <w:rsid w:val="006614E1"/>
    <w:rsid w:val="00661878"/>
    <w:rsid w:val="00661F4A"/>
    <w:rsid w:val="00666838"/>
    <w:rsid w:val="0067174C"/>
    <w:rsid w:val="00673C63"/>
    <w:rsid w:val="006844B8"/>
    <w:rsid w:val="0069156D"/>
    <w:rsid w:val="006A380B"/>
    <w:rsid w:val="006A4824"/>
    <w:rsid w:val="006A5E7E"/>
    <w:rsid w:val="006C675D"/>
    <w:rsid w:val="006C741F"/>
    <w:rsid w:val="006D0A39"/>
    <w:rsid w:val="006D39EA"/>
    <w:rsid w:val="006E4E10"/>
    <w:rsid w:val="006F1D6B"/>
    <w:rsid w:val="006F6DF1"/>
    <w:rsid w:val="00700B3A"/>
    <w:rsid w:val="0070174E"/>
    <w:rsid w:val="0070225D"/>
    <w:rsid w:val="00703152"/>
    <w:rsid w:val="00705A0F"/>
    <w:rsid w:val="00707339"/>
    <w:rsid w:val="00707D9E"/>
    <w:rsid w:val="00710376"/>
    <w:rsid w:val="00712225"/>
    <w:rsid w:val="0071238B"/>
    <w:rsid w:val="00724111"/>
    <w:rsid w:val="007314F6"/>
    <w:rsid w:val="00743173"/>
    <w:rsid w:val="00752C93"/>
    <w:rsid w:val="00776AB2"/>
    <w:rsid w:val="00780139"/>
    <w:rsid w:val="007928DA"/>
    <w:rsid w:val="00792BFA"/>
    <w:rsid w:val="00794030"/>
    <w:rsid w:val="007948DF"/>
    <w:rsid w:val="007A2CD2"/>
    <w:rsid w:val="007B108A"/>
    <w:rsid w:val="007B5596"/>
    <w:rsid w:val="007C4392"/>
    <w:rsid w:val="007E4533"/>
    <w:rsid w:val="007F7EFE"/>
    <w:rsid w:val="00800C0E"/>
    <w:rsid w:val="00805E85"/>
    <w:rsid w:val="00812A35"/>
    <w:rsid w:val="00815E00"/>
    <w:rsid w:val="00825156"/>
    <w:rsid w:val="00831988"/>
    <w:rsid w:val="00832D66"/>
    <w:rsid w:val="00836D66"/>
    <w:rsid w:val="00841377"/>
    <w:rsid w:val="00843A1F"/>
    <w:rsid w:val="00847A78"/>
    <w:rsid w:val="00856B1B"/>
    <w:rsid w:val="00862CE1"/>
    <w:rsid w:val="008775B6"/>
    <w:rsid w:val="0088748F"/>
    <w:rsid w:val="00891302"/>
    <w:rsid w:val="008957B1"/>
    <w:rsid w:val="0089624C"/>
    <w:rsid w:val="008C53E0"/>
    <w:rsid w:val="008D0D7A"/>
    <w:rsid w:val="008E3716"/>
    <w:rsid w:val="008E6B36"/>
    <w:rsid w:val="00903323"/>
    <w:rsid w:val="0091754F"/>
    <w:rsid w:val="00920CD7"/>
    <w:rsid w:val="009218C7"/>
    <w:rsid w:val="00930158"/>
    <w:rsid w:val="00930427"/>
    <w:rsid w:val="00935800"/>
    <w:rsid w:val="00957B32"/>
    <w:rsid w:val="009712F7"/>
    <w:rsid w:val="00973E49"/>
    <w:rsid w:val="00990826"/>
    <w:rsid w:val="00991760"/>
    <w:rsid w:val="00992D5B"/>
    <w:rsid w:val="00997CAE"/>
    <w:rsid w:val="009B03CD"/>
    <w:rsid w:val="009C5011"/>
    <w:rsid w:val="009D1A4B"/>
    <w:rsid w:val="009D6459"/>
    <w:rsid w:val="009E0DF9"/>
    <w:rsid w:val="009E1852"/>
    <w:rsid w:val="009E527C"/>
    <w:rsid w:val="009E78C7"/>
    <w:rsid w:val="009F2294"/>
    <w:rsid w:val="00A035B7"/>
    <w:rsid w:val="00A0521B"/>
    <w:rsid w:val="00A0573C"/>
    <w:rsid w:val="00A27131"/>
    <w:rsid w:val="00A30A59"/>
    <w:rsid w:val="00A44B7E"/>
    <w:rsid w:val="00A54546"/>
    <w:rsid w:val="00A609E4"/>
    <w:rsid w:val="00A617F0"/>
    <w:rsid w:val="00A67F29"/>
    <w:rsid w:val="00A70666"/>
    <w:rsid w:val="00A728BC"/>
    <w:rsid w:val="00A766A0"/>
    <w:rsid w:val="00A76DEC"/>
    <w:rsid w:val="00A82898"/>
    <w:rsid w:val="00A931B9"/>
    <w:rsid w:val="00A93D58"/>
    <w:rsid w:val="00AA2022"/>
    <w:rsid w:val="00AC2D1C"/>
    <w:rsid w:val="00AD2BB8"/>
    <w:rsid w:val="00AE4576"/>
    <w:rsid w:val="00AE4C56"/>
    <w:rsid w:val="00AF501F"/>
    <w:rsid w:val="00B03BFD"/>
    <w:rsid w:val="00B06A99"/>
    <w:rsid w:val="00B06EE1"/>
    <w:rsid w:val="00B10A84"/>
    <w:rsid w:val="00B13984"/>
    <w:rsid w:val="00B17E83"/>
    <w:rsid w:val="00B21962"/>
    <w:rsid w:val="00B22C9E"/>
    <w:rsid w:val="00B33D05"/>
    <w:rsid w:val="00B52469"/>
    <w:rsid w:val="00B545AB"/>
    <w:rsid w:val="00B7234B"/>
    <w:rsid w:val="00B73C7B"/>
    <w:rsid w:val="00B9459B"/>
    <w:rsid w:val="00B96680"/>
    <w:rsid w:val="00BA34D6"/>
    <w:rsid w:val="00BA35BD"/>
    <w:rsid w:val="00BA4F99"/>
    <w:rsid w:val="00BB0258"/>
    <w:rsid w:val="00BC2067"/>
    <w:rsid w:val="00BD1187"/>
    <w:rsid w:val="00BD27A9"/>
    <w:rsid w:val="00BD683A"/>
    <w:rsid w:val="00BD7F63"/>
    <w:rsid w:val="00BE2D60"/>
    <w:rsid w:val="00BE5EA8"/>
    <w:rsid w:val="00BE6D53"/>
    <w:rsid w:val="00BF51D2"/>
    <w:rsid w:val="00C019AE"/>
    <w:rsid w:val="00C023C6"/>
    <w:rsid w:val="00C044FA"/>
    <w:rsid w:val="00C055DC"/>
    <w:rsid w:val="00C23824"/>
    <w:rsid w:val="00C23C59"/>
    <w:rsid w:val="00C429E1"/>
    <w:rsid w:val="00C45F6B"/>
    <w:rsid w:val="00C57E6F"/>
    <w:rsid w:val="00C6217C"/>
    <w:rsid w:val="00C63CB7"/>
    <w:rsid w:val="00C87E71"/>
    <w:rsid w:val="00C94BC8"/>
    <w:rsid w:val="00C94EC7"/>
    <w:rsid w:val="00CA4967"/>
    <w:rsid w:val="00CB1DF8"/>
    <w:rsid w:val="00CB29AA"/>
    <w:rsid w:val="00CB61E4"/>
    <w:rsid w:val="00CB6B15"/>
    <w:rsid w:val="00CC2757"/>
    <w:rsid w:val="00CC4B19"/>
    <w:rsid w:val="00CC7748"/>
    <w:rsid w:val="00CD0317"/>
    <w:rsid w:val="00CE15BA"/>
    <w:rsid w:val="00CE3B28"/>
    <w:rsid w:val="00CF1C93"/>
    <w:rsid w:val="00D04662"/>
    <w:rsid w:val="00D1563C"/>
    <w:rsid w:val="00D15704"/>
    <w:rsid w:val="00D26FA1"/>
    <w:rsid w:val="00D36409"/>
    <w:rsid w:val="00D40391"/>
    <w:rsid w:val="00D5246B"/>
    <w:rsid w:val="00D54BDA"/>
    <w:rsid w:val="00D7391A"/>
    <w:rsid w:val="00D75EF6"/>
    <w:rsid w:val="00D76F1B"/>
    <w:rsid w:val="00D81586"/>
    <w:rsid w:val="00D81859"/>
    <w:rsid w:val="00DA4339"/>
    <w:rsid w:val="00DE2097"/>
    <w:rsid w:val="00DE63A2"/>
    <w:rsid w:val="00DF5DEF"/>
    <w:rsid w:val="00DF7D73"/>
    <w:rsid w:val="00E03DC0"/>
    <w:rsid w:val="00E07130"/>
    <w:rsid w:val="00E220E8"/>
    <w:rsid w:val="00E233EF"/>
    <w:rsid w:val="00E24CBC"/>
    <w:rsid w:val="00E376F2"/>
    <w:rsid w:val="00E4501F"/>
    <w:rsid w:val="00E53DBA"/>
    <w:rsid w:val="00E53E27"/>
    <w:rsid w:val="00E556C3"/>
    <w:rsid w:val="00E57148"/>
    <w:rsid w:val="00E64E1B"/>
    <w:rsid w:val="00E71871"/>
    <w:rsid w:val="00E7337F"/>
    <w:rsid w:val="00E75591"/>
    <w:rsid w:val="00E7755E"/>
    <w:rsid w:val="00E825BB"/>
    <w:rsid w:val="00E82EF8"/>
    <w:rsid w:val="00E8342A"/>
    <w:rsid w:val="00E85AC0"/>
    <w:rsid w:val="00E9033D"/>
    <w:rsid w:val="00E934B8"/>
    <w:rsid w:val="00E95D72"/>
    <w:rsid w:val="00E96CAE"/>
    <w:rsid w:val="00EA082A"/>
    <w:rsid w:val="00EB0BD0"/>
    <w:rsid w:val="00EC01F9"/>
    <w:rsid w:val="00EC47EC"/>
    <w:rsid w:val="00EC5F84"/>
    <w:rsid w:val="00EC7851"/>
    <w:rsid w:val="00ED3C6B"/>
    <w:rsid w:val="00ED3FA6"/>
    <w:rsid w:val="00EE2C1B"/>
    <w:rsid w:val="00EE38D3"/>
    <w:rsid w:val="00EE68C4"/>
    <w:rsid w:val="00EF03B1"/>
    <w:rsid w:val="00EF2621"/>
    <w:rsid w:val="00F17705"/>
    <w:rsid w:val="00F202B6"/>
    <w:rsid w:val="00F22108"/>
    <w:rsid w:val="00F346ED"/>
    <w:rsid w:val="00F52C19"/>
    <w:rsid w:val="00F53672"/>
    <w:rsid w:val="00F56B4B"/>
    <w:rsid w:val="00F75F31"/>
    <w:rsid w:val="00F806BE"/>
    <w:rsid w:val="00F81B55"/>
    <w:rsid w:val="00F834AD"/>
    <w:rsid w:val="00F90083"/>
    <w:rsid w:val="00F92334"/>
    <w:rsid w:val="00F92EDA"/>
    <w:rsid w:val="00FA5005"/>
    <w:rsid w:val="00FA7CE1"/>
    <w:rsid w:val="00FB0322"/>
    <w:rsid w:val="00FB664A"/>
    <w:rsid w:val="00FC127E"/>
    <w:rsid w:val="00FC5C7A"/>
    <w:rsid w:val="00FE7B0D"/>
    <w:rsid w:val="00FF17CF"/>
    <w:rsid w:val="00FF3E28"/>
    <w:rsid w:val="00FF5F3E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341D8-E742-4BEB-A0DB-0FDDFC38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25BB"/>
  </w:style>
  <w:style w:type="paragraph" w:styleId="a5">
    <w:name w:val="footer"/>
    <w:basedOn w:val="a"/>
    <w:link w:val="a6"/>
    <w:uiPriority w:val="99"/>
    <w:semiHidden/>
    <w:unhideWhenUsed/>
    <w:rsid w:val="00E82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25BB"/>
  </w:style>
  <w:style w:type="paragraph" w:styleId="a7">
    <w:name w:val="Balloon Text"/>
    <w:basedOn w:val="a"/>
    <w:link w:val="a8"/>
    <w:uiPriority w:val="99"/>
    <w:semiHidden/>
    <w:unhideWhenUsed/>
    <w:rsid w:val="00483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6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C1AA8-1540-41B9-8CB9-3AF90A374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Владимировна Степаненко</cp:lastModifiedBy>
  <cp:revision>24</cp:revision>
  <cp:lastPrinted>2023-03-21T04:25:00Z</cp:lastPrinted>
  <dcterms:created xsi:type="dcterms:W3CDTF">2019-03-21T07:15:00Z</dcterms:created>
  <dcterms:modified xsi:type="dcterms:W3CDTF">2023-03-21T04:35:00Z</dcterms:modified>
</cp:coreProperties>
</file>