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D3" w:rsidRDefault="004C662F">
      <w:pPr>
        <w:spacing w:after="40" w:line="259" w:lineRule="auto"/>
        <w:ind w:right="3"/>
        <w:jc w:val="right"/>
      </w:pPr>
      <w:r>
        <w:t xml:space="preserve">Утверждены решением   </w:t>
      </w:r>
    </w:p>
    <w:p w:rsidR="004844D3" w:rsidRDefault="004C662F">
      <w:pPr>
        <w:spacing w:after="40" w:line="259" w:lineRule="auto"/>
        <w:ind w:right="3"/>
        <w:jc w:val="right"/>
      </w:pPr>
      <w:r>
        <w:t xml:space="preserve">Совета депутатов города Болотное  </w:t>
      </w:r>
    </w:p>
    <w:p w:rsidR="004844D3" w:rsidRDefault="004C662F">
      <w:pPr>
        <w:spacing w:after="4" w:line="269" w:lineRule="auto"/>
        <w:ind w:left="6486" w:right="0" w:firstLine="113"/>
        <w:jc w:val="left"/>
      </w:pPr>
      <w:r>
        <w:t xml:space="preserve"> </w:t>
      </w:r>
      <w:proofErr w:type="spellStart"/>
      <w:r>
        <w:t>Болотнинского</w:t>
      </w:r>
      <w:proofErr w:type="spellEnd"/>
      <w:r>
        <w:t xml:space="preserve"> района   Новосибирской </w:t>
      </w:r>
      <w:proofErr w:type="gramStart"/>
      <w:r>
        <w:t>области  от</w:t>
      </w:r>
      <w:proofErr w:type="gramEnd"/>
      <w:r>
        <w:t xml:space="preserve"> 18.10.2018 № 185,  </w:t>
      </w:r>
    </w:p>
    <w:p w:rsidR="004844D3" w:rsidRDefault="004C662F">
      <w:pPr>
        <w:spacing w:after="4" w:line="269" w:lineRule="auto"/>
        <w:ind w:left="5982" w:right="0"/>
        <w:jc w:val="left"/>
      </w:pPr>
      <w:r>
        <w:t xml:space="preserve">с изменениями, </w:t>
      </w:r>
      <w:r w:rsidR="00DA3812">
        <w:t>внесенными решением</w:t>
      </w:r>
      <w:r>
        <w:t xml:space="preserve"> Совета </w:t>
      </w:r>
      <w:r w:rsidR="00DA3812">
        <w:t>депутатов города</w:t>
      </w:r>
      <w:r>
        <w:t xml:space="preserve"> Болотное </w:t>
      </w:r>
      <w:proofErr w:type="spellStart"/>
      <w:r>
        <w:t>Болотное</w:t>
      </w:r>
      <w:proofErr w:type="spellEnd"/>
      <w:r>
        <w:t xml:space="preserve">  </w:t>
      </w:r>
    </w:p>
    <w:p w:rsidR="004844D3" w:rsidRDefault="004C662F">
      <w:pPr>
        <w:spacing w:after="1" w:line="259" w:lineRule="auto"/>
        <w:ind w:right="677"/>
        <w:jc w:val="right"/>
      </w:pPr>
      <w:proofErr w:type="spellStart"/>
      <w:r>
        <w:t>Болотнинского</w:t>
      </w:r>
      <w:proofErr w:type="spellEnd"/>
      <w:r>
        <w:t xml:space="preserve"> района  </w:t>
      </w:r>
    </w:p>
    <w:p w:rsidR="004844D3" w:rsidRDefault="004C662F" w:rsidP="001A1738">
      <w:pPr>
        <w:spacing w:after="229" w:line="269" w:lineRule="auto"/>
        <w:ind w:left="5999" w:right="0" w:firstLine="0"/>
        <w:jc w:val="left"/>
      </w:pPr>
      <w:r>
        <w:t xml:space="preserve">Новосибирской </w:t>
      </w:r>
      <w:proofErr w:type="gramStart"/>
      <w:r>
        <w:t>области  от</w:t>
      </w:r>
      <w:proofErr w:type="gramEnd"/>
      <w:r>
        <w:t xml:space="preserve"> 26.04.2019 № 211,  решением Совета депутатов  города Болотное </w:t>
      </w:r>
      <w:proofErr w:type="spellStart"/>
      <w:r>
        <w:t>Болотное</w:t>
      </w:r>
      <w:proofErr w:type="spellEnd"/>
      <w:r>
        <w:t xml:space="preserve">  </w:t>
      </w:r>
      <w:proofErr w:type="spellStart"/>
      <w:r>
        <w:t>Болотнинского</w:t>
      </w:r>
      <w:proofErr w:type="spellEnd"/>
      <w:r>
        <w:t xml:space="preserve"> района  Новосибирск</w:t>
      </w:r>
      <w:r w:rsidR="001A1738">
        <w:t xml:space="preserve">ой области  от 23.10.2019 №233 </w:t>
      </w:r>
      <w:bookmarkStart w:id="0" w:name="_GoBack"/>
      <w:bookmarkEnd w:id="0"/>
    </w:p>
    <w:p w:rsidR="004844D3" w:rsidRDefault="004C662F" w:rsidP="001A1738">
      <w:pPr>
        <w:spacing w:after="229" w:line="269" w:lineRule="auto"/>
        <w:ind w:left="5999" w:right="0" w:firstLine="0"/>
        <w:jc w:val="left"/>
      </w:pPr>
      <w:r>
        <w:t xml:space="preserve">решением Совета </w:t>
      </w:r>
      <w:proofErr w:type="gramStart"/>
      <w:r>
        <w:t>депутатов  города</w:t>
      </w:r>
      <w:proofErr w:type="gramEnd"/>
      <w:r>
        <w:t xml:space="preserve"> Болотное </w:t>
      </w:r>
      <w:proofErr w:type="spellStart"/>
      <w:r>
        <w:t>Болотное</w:t>
      </w:r>
      <w:proofErr w:type="spellEnd"/>
      <w:r>
        <w:t xml:space="preserve">  </w:t>
      </w:r>
      <w:proofErr w:type="spellStart"/>
      <w:r>
        <w:t>Болотнинского</w:t>
      </w:r>
      <w:proofErr w:type="spellEnd"/>
      <w:r>
        <w:t xml:space="preserve"> района  Новосибирской области  от 22.05.2020 №271  </w:t>
      </w:r>
    </w:p>
    <w:p w:rsidR="00DA3812" w:rsidRDefault="00DA3812" w:rsidP="001A1738">
      <w:pPr>
        <w:spacing w:after="229" w:line="269" w:lineRule="auto"/>
        <w:ind w:left="5999" w:right="0" w:firstLine="0"/>
        <w:jc w:val="left"/>
      </w:pPr>
      <w:r>
        <w:t xml:space="preserve">решением Совета </w:t>
      </w:r>
      <w:proofErr w:type="gramStart"/>
      <w:r>
        <w:t>депутатов  города</w:t>
      </w:r>
      <w:proofErr w:type="gramEnd"/>
      <w:r>
        <w:t xml:space="preserve"> Болотное </w:t>
      </w:r>
      <w:proofErr w:type="spellStart"/>
      <w:r>
        <w:t>Болотное</w:t>
      </w:r>
      <w:proofErr w:type="spellEnd"/>
      <w:r>
        <w:t xml:space="preserve">  </w:t>
      </w:r>
      <w:proofErr w:type="spellStart"/>
      <w:r>
        <w:t>Болотнинского</w:t>
      </w:r>
      <w:proofErr w:type="spellEnd"/>
      <w:r>
        <w:t xml:space="preserve"> района  Новосибирской области  от 31.03.2022 №101  </w:t>
      </w:r>
    </w:p>
    <w:p w:rsidR="00DA3812" w:rsidRDefault="00DA3812" w:rsidP="00DA3812">
      <w:pPr>
        <w:spacing w:after="249" w:line="259" w:lineRule="auto"/>
        <w:ind w:left="0" w:right="0" w:firstLine="0"/>
      </w:pPr>
    </w:p>
    <w:p w:rsidR="004844D3" w:rsidRDefault="004C662F" w:rsidP="00DA3812">
      <w:pPr>
        <w:spacing w:after="249" w:line="259" w:lineRule="auto"/>
        <w:ind w:left="0" w:right="0" w:firstLine="0"/>
      </w:pPr>
      <w:r>
        <w:rPr>
          <w:b/>
        </w:rPr>
        <w:t xml:space="preserve"> </w:t>
      </w:r>
      <w:r>
        <w:t xml:space="preserve"> </w:t>
      </w:r>
    </w:p>
    <w:p w:rsidR="004844D3" w:rsidRDefault="004C662F">
      <w:pPr>
        <w:spacing w:after="307" w:line="259" w:lineRule="auto"/>
        <w:ind w:left="1194" w:right="1178"/>
        <w:jc w:val="center"/>
      </w:pPr>
      <w:r>
        <w:rPr>
          <w:b/>
        </w:rPr>
        <w:t>ПРАВИЛА</w:t>
      </w:r>
      <w:r>
        <w:rPr>
          <w:rFonts w:ascii="Tahoma" w:eastAsia="Tahoma" w:hAnsi="Tahoma" w:cs="Tahoma"/>
          <w:sz w:val="17"/>
        </w:rPr>
        <w:t xml:space="preserve"> </w:t>
      </w:r>
      <w:r>
        <w:t xml:space="preserve"> </w:t>
      </w:r>
    </w:p>
    <w:p w:rsidR="004844D3" w:rsidRDefault="004C662F">
      <w:pPr>
        <w:spacing w:after="296" w:line="259" w:lineRule="auto"/>
        <w:ind w:left="1194" w:right="1175"/>
        <w:jc w:val="center"/>
      </w:pPr>
      <w:r>
        <w:rPr>
          <w:b/>
        </w:rPr>
        <w:t>БЛАГОУСТРОЙСТВА ГОРОДА БОЛОТНОЕ</w:t>
      </w:r>
      <w:r>
        <w:t xml:space="preserve"> </w:t>
      </w:r>
    </w:p>
    <w:p w:rsidR="004844D3" w:rsidRDefault="004C662F">
      <w:pPr>
        <w:spacing w:after="437" w:line="259" w:lineRule="auto"/>
        <w:ind w:left="181" w:right="0" w:firstLine="0"/>
        <w:jc w:val="center"/>
      </w:pPr>
      <w:r>
        <w:rPr>
          <w:rFonts w:ascii="Tahoma" w:eastAsia="Tahoma" w:hAnsi="Tahoma" w:cs="Tahoma"/>
          <w:sz w:val="17"/>
        </w:rPr>
        <w:t xml:space="preserve"> </w:t>
      </w:r>
      <w:r>
        <w:t xml:space="preserve"> </w:t>
      </w:r>
    </w:p>
    <w:p w:rsidR="004844D3" w:rsidRDefault="004C662F">
      <w:pPr>
        <w:spacing w:after="0" w:line="259" w:lineRule="auto"/>
        <w:ind w:left="251" w:right="0" w:firstLine="0"/>
        <w:jc w:val="center"/>
      </w:pPr>
      <w:r>
        <w:t xml:space="preserve"> </w:t>
      </w:r>
      <w:r>
        <w:rPr>
          <w:rFonts w:ascii="Tahoma" w:eastAsia="Tahoma" w:hAnsi="Tahoma" w:cs="Tahoma"/>
          <w:sz w:val="17"/>
        </w:rPr>
        <w:t xml:space="preserve"> </w:t>
      </w:r>
      <w:r>
        <w:t xml:space="preserve"> </w:t>
      </w:r>
    </w:p>
    <w:p w:rsidR="004844D3" w:rsidRDefault="004C662F">
      <w:pPr>
        <w:pStyle w:val="1"/>
        <w:spacing w:after="299"/>
        <w:ind w:left="1194" w:right="1182"/>
      </w:pPr>
      <w:r>
        <w:lastRenderedPageBreak/>
        <w:t>1. Общие положения</w:t>
      </w:r>
      <w:r>
        <w:rPr>
          <w:rFonts w:ascii="Tahoma" w:eastAsia="Tahoma" w:hAnsi="Tahoma" w:cs="Tahoma"/>
          <w:b w:val="0"/>
          <w:sz w:val="17"/>
        </w:rPr>
        <w:t xml:space="preserve"> </w:t>
      </w:r>
      <w:r>
        <w:t xml:space="preserve"> </w:t>
      </w:r>
    </w:p>
    <w:p w:rsidR="004844D3" w:rsidRDefault="004C662F">
      <w:pPr>
        <w:spacing w:after="317" w:line="259" w:lineRule="auto"/>
        <w:ind w:left="14" w:right="0" w:firstLine="0"/>
        <w:jc w:val="left"/>
      </w:pPr>
      <w:r>
        <w:rPr>
          <w:color w:val="8A9092"/>
        </w:rPr>
        <w:t xml:space="preserve"> </w:t>
      </w:r>
      <w:r>
        <w:rPr>
          <w:color w:val="8A9092"/>
          <w:sz w:val="17"/>
        </w:rPr>
        <w:t xml:space="preserve"> </w:t>
      </w:r>
      <w:r>
        <w:t xml:space="preserve"> </w:t>
      </w:r>
    </w:p>
    <w:p w:rsidR="004844D3" w:rsidRDefault="004C662F">
      <w:pPr>
        <w:spacing w:after="6"/>
        <w:ind w:left="-1" w:right="0" w:firstLine="540"/>
      </w:pPr>
      <w:r>
        <w:t xml:space="preserve">1.1. Правила благоустройства  территории города Болотное (далее по тексту - Правила) разработаны в соответствии с Федеральными законами "Об общих принципах организации местного самоуправления в Российской Федерации", "О санитарно-эпидемиологическом благополучии населения", "Об отходах производства и потребления", Правилами и нормами технической эксплуатации жилищного фонда, утвержденными постановлением Госстроя России от 27.09.2003 N 170, </w:t>
      </w:r>
      <w:proofErr w:type="spellStart"/>
      <w:r>
        <w:t>СанПин</w:t>
      </w:r>
      <w:proofErr w:type="spellEnd"/>
      <w:r>
        <w:t xml:space="preserve"> 42-128-469088 "Санитарные правила содержания территорий населенных мест", утвержденными Минздравом СССР 05.08.88 N 4690-88, а также иными нормативными правовыми актами Российской Федерации города  </w:t>
      </w:r>
    </w:p>
    <w:p w:rsidR="004844D3" w:rsidRDefault="004C662F">
      <w:pPr>
        <w:spacing w:after="299"/>
        <w:ind w:left="9" w:right="0"/>
      </w:pPr>
      <w:r>
        <w:t xml:space="preserve">Болотное.1.2. Правила устанавливают единые и обязательные требования для исполнения физическими, юридическими и должностными лицами в сфере благоустройства, содержания и санитарного состояния территорий в границах города Болотное, а также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города </w:t>
      </w:r>
      <w:proofErr w:type="gramStart"/>
      <w:r>
        <w:t>Болотное .</w:t>
      </w:r>
      <w:proofErr w:type="gramEnd"/>
      <w:r>
        <w:t xml:space="preserve">  </w:t>
      </w:r>
    </w:p>
    <w:p w:rsidR="004844D3" w:rsidRDefault="004C662F">
      <w:pPr>
        <w:spacing w:after="0" w:line="474" w:lineRule="auto"/>
        <w:ind w:left="-1" w:right="0" w:firstLine="554"/>
      </w:pPr>
      <w:r>
        <w:t xml:space="preserve">1.3. Правила устанавливают требования по: уборке городских территорий; содержанию территорий жилой и смешанной застройки; обустройству детских площадок; обустройству площадок для выгула собак; содержанию мест массового посещения; содержанию объектов транспортной </w:t>
      </w:r>
      <w:proofErr w:type="gramStart"/>
      <w:r>
        <w:t>инфраструктуры;  содержанию</w:t>
      </w:r>
      <w:proofErr w:type="gramEnd"/>
      <w:r>
        <w:t xml:space="preserve"> строительных площадок и прилегающих к ним территорий;  </w:t>
      </w:r>
      <w:r>
        <w:rPr>
          <w:rFonts w:ascii="Calibri" w:eastAsia="Calibri" w:hAnsi="Calibri" w:cs="Calibri"/>
          <w:sz w:val="22"/>
        </w:rPr>
        <w:t xml:space="preserve"> </w:t>
      </w:r>
      <w:r>
        <w:t xml:space="preserve">содержанию  подземных  инженерных  коммуникаций  и  их  конструктивных элементов;  </w:t>
      </w:r>
    </w:p>
    <w:p w:rsidR="004844D3" w:rsidRDefault="004C662F">
      <w:pPr>
        <w:ind w:left="-1" w:right="0" w:firstLine="540"/>
      </w:pPr>
      <w:r>
        <w:t xml:space="preserve">содержанию территорий при проведении работ по благоустройству, земляных работ и восстановлению благоустройства после проведения земляных работ.  </w:t>
      </w:r>
    </w:p>
    <w:p w:rsidR="004844D3" w:rsidRDefault="004C662F">
      <w:pPr>
        <w:spacing w:after="352"/>
        <w:ind w:left="-1" w:right="0" w:firstLine="566"/>
      </w:pPr>
      <w: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4844D3" w:rsidRDefault="004C662F">
      <w:pPr>
        <w:spacing w:after="353"/>
        <w:ind w:left="591" w:right="0"/>
      </w:pPr>
      <w:r>
        <w:lastRenderedPageBreak/>
        <w:t xml:space="preserve">Участниками деятельности по благоустройству являются, в том числе:  </w:t>
      </w:r>
    </w:p>
    <w:p w:rsidR="004844D3" w:rsidRDefault="004C662F">
      <w:pPr>
        <w:ind w:left="-1" w:right="0" w:firstLine="566"/>
      </w:pPr>
      <w:r>
        <w:t xml:space="preserve"> 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4844D3" w:rsidRDefault="004C662F">
      <w:pPr>
        <w:ind w:left="-1" w:right="0" w:firstLine="566"/>
      </w:pPr>
      <w: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w:t>
      </w:r>
    </w:p>
    <w:p w:rsidR="004844D3" w:rsidRDefault="004C662F">
      <w:pPr>
        <w:spacing w:after="353"/>
        <w:ind w:left="-1" w:right="0" w:firstLine="566"/>
      </w:pPr>
      <w: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4844D3" w:rsidRDefault="004C662F">
      <w:pPr>
        <w:spacing w:after="296"/>
        <w:ind w:left="-1" w:right="0" w:firstLine="566"/>
      </w:pPr>
      <w:r>
        <w:t xml:space="preserve"> 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w:t>
      </w:r>
    </w:p>
    <w:p w:rsidR="004844D3" w:rsidRDefault="004C662F">
      <w:pPr>
        <w:spacing w:after="281" w:line="317" w:lineRule="auto"/>
        <w:ind w:left="-1" w:right="0" w:firstLine="1205"/>
      </w:pPr>
      <w:r>
        <w:t xml:space="preserve">д) исполнители работ, в том числе строители, производители </w:t>
      </w:r>
      <w:proofErr w:type="gramStart"/>
      <w:r>
        <w:t>малых  архитектурных</w:t>
      </w:r>
      <w:proofErr w:type="gramEnd"/>
      <w:r>
        <w:t xml:space="preserve"> форм и иные.  </w:t>
      </w:r>
    </w:p>
    <w:p w:rsidR="004844D3" w:rsidRDefault="004C662F">
      <w:pPr>
        <w:spacing w:after="356"/>
        <w:ind w:left="-1" w:right="0" w:firstLine="566"/>
      </w:pPr>
      <w:r>
        <w:t xml:space="preserve">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10 настоящих Правил.  </w:t>
      </w:r>
    </w:p>
    <w:p w:rsidR="004844D3" w:rsidRDefault="004C662F">
      <w:pPr>
        <w:ind w:left="-1" w:right="0" w:firstLine="566"/>
      </w:pPr>
      <w: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4844D3" w:rsidRDefault="004C662F">
      <w:pPr>
        <w:spacing w:after="168"/>
        <w:ind w:left="-1" w:right="0" w:firstLine="566"/>
      </w:pPr>
      <w:r>
        <w:t xml:space="preserve">Территории муниципальных образований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4844D3" w:rsidRDefault="004C662F">
      <w:pPr>
        <w:spacing w:after="352"/>
        <w:ind w:left="-1" w:right="0" w:firstLine="566"/>
      </w:pPr>
      <w:r>
        <w:lastRenderedPageBreak/>
        <w:t xml:space="preserve">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  </w:t>
      </w:r>
    </w:p>
    <w:p w:rsidR="004844D3" w:rsidRDefault="004C662F">
      <w:pPr>
        <w:spacing w:after="357"/>
        <w:ind w:left="-1" w:right="0" w:firstLine="566"/>
      </w:pPr>
      <w:r>
        <w:t xml:space="preserve">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4844D3" w:rsidRDefault="004C662F">
      <w:pPr>
        <w:spacing w:after="352"/>
        <w:ind w:left="-1" w:right="0" w:firstLine="566"/>
      </w:pPr>
      <w: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  </w:t>
      </w:r>
    </w:p>
    <w:p w:rsidR="004844D3" w:rsidRDefault="004C662F">
      <w:pPr>
        <w:numPr>
          <w:ilvl w:val="0"/>
          <w:numId w:val="1"/>
        </w:numPr>
        <w:spacing w:after="350"/>
        <w:ind w:right="0" w:firstLine="566"/>
      </w:pPr>
      <w:r>
        <w:t xml:space="preserve">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  </w:t>
      </w:r>
    </w:p>
    <w:p w:rsidR="004844D3" w:rsidRDefault="004C662F">
      <w:pPr>
        <w:numPr>
          <w:ilvl w:val="0"/>
          <w:numId w:val="1"/>
        </w:numPr>
        <w:spacing w:after="360"/>
        <w:ind w:right="0" w:firstLine="566"/>
      </w:pPr>
      <w: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инвалидов и маломобильных групп граждан при различных погодных условиях;  </w:t>
      </w:r>
    </w:p>
    <w:p w:rsidR="004844D3" w:rsidRDefault="004C662F">
      <w:pPr>
        <w:numPr>
          <w:ilvl w:val="0"/>
          <w:numId w:val="1"/>
        </w:numPr>
        <w:spacing w:after="355"/>
        <w:ind w:right="0" w:firstLine="566"/>
      </w:pPr>
      <w: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  </w:t>
      </w:r>
    </w:p>
    <w:p w:rsidR="004844D3" w:rsidRDefault="004C662F">
      <w:pPr>
        <w:numPr>
          <w:ilvl w:val="0"/>
          <w:numId w:val="1"/>
        </w:numPr>
        <w:spacing w:after="336"/>
        <w:ind w:right="0" w:firstLine="566"/>
      </w:pPr>
      <w:r>
        <w:t xml:space="preserve">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  </w:t>
      </w:r>
    </w:p>
    <w:p w:rsidR="004844D3" w:rsidRDefault="004C662F">
      <w:pPr>
        <w:numPr>
          <w:ilvl w:val="0"/>
          <w:numId w:val="1"/>
        </w:numPr>
        <w:spacing w:after="353"/>
        <w:ind w:right="0" w:firstLine="566"/>
      </w:pPr>
      <w: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4844D3" w:rsidRDefault="004C662F">
      <w:pPr>
        <w:spacing w:after="343"/>
        <w:ind w:left="-1" w:right="0" w:firstLine="566"/>
      </w:pPr>
      <w: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  </w:t>
      </w:r>
    </w:p>
    <w:p w:rsidR="004844D3" w:rsidRDefault="004C662F">
      <w:pPr>
        <w:spacing w:after="344" w:line="269" w:lineRule="auto"/>
        <w:ind w:left="-1" w:right="0" w:firstLine="554"/>
        <w:jc w:val="left"/>
      </w:pPr>
      <w:r>
        <w:t xml:space="preserve">     </w:t>
      </w:r>
      <w:proofErr w:type="gramStart"/>
      <w:r>
        <w:t>Общественные  пространства</w:t>
      </w:r>
      <w:proofErr w:type="gramEnd"/>
      <w:r>
        <w:t xml:space="preserve">  </w:t>
      </w:r>
      <w:r>
        <w:tab/>
        <w:t xml:space="preserve">должны  </w:t>
      </w:r>
      <w:r>
        <w:tab/>
        <w:t xml:space="preserve">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  </w:t>
      </w:r>
    </w:p>
    <w:p w:rsidR="004844D3" w:rsidRDefault="004C662F">
      <w:pPr>
        <w:spacing w:after="349"/>
        <w:ind w:left="-1" w:right="0" w:firstLine="566"/>
      </w:pPr>
      <w:r>
        <w:t xml:space="preserve">     Комплексный проект должен учитывать следующие принципы формирования безопасной городской среды:  </w:t>
      </w:r>
    </w:p>
    <w:p w:rsidR="004844D3" w:rsidRDefault="004C662F">
      <w:pPr>
        <w:numPr>
          <w:ilvl w:val="0"/>
          <w:numId w:val="1"/>
        </w:numPr>
        <w:spacing w:after="347"/>
        <w:ind w:right="0" w:firstLine="566"/>
      </w:pPr>
      <w:r>
        <w:t>ориентация на пешехода, формирование единого (</w:t>
      </w:r>
      <w:proofErr w:type="spellStart"/>
      <w:r>
        <w:t>безбарьерного</w:t>
      </w:r>
      <w:proofErr w:type="spellEnd"/>
      <w:r>
        <w:t xml:space="preserve">) пешеходного уровня;  </w:t>
      </w:r>
    </w:p>
    <w:p w:rsidR="004844D3" w:rsidRDefault="004C662F">
      <w:pPr>
        <w:numPr>
          <w:ilvl w:val="0"/>
          <w:numId w:val="1"/>
        </w:numPr>
        <w:spacing w:after="343"/>
        <w:ind w:right="0" w:firstLine="566"/>
      </w:pPr>
      <w:r>
        <w:t xml:space="preserve">наличие устойчивой природной среды и природных сообществ, зеленых насаждений - деревьев и кустарников;  </w:t>
      </w:r>
    </w:p>
    <w:p w:rsidR="004844D3" w:rsidRDefault="004C662F">
      <w:pPr>
        <w:numPr>
          <w:ilvl w:val="0"/>
          <w:numId w:val="1"/>
        </w:numPr>
        <w:spacing w:after="353"/>
        <w:ind w:right="0" w:firstLine="566"/>
      </w:pPr>
      <w:r>
        <w:t xml:space="preserve">комфортный уровень освещения территории;  </w:t>
      </w:r>
    </w:p>
    <w:p w:rsidR="004844D3" w:rsidRDefault="004C662F">
      <w:pPr>
        <w:numPr>
          <w:ilvl w:val="0"/>
          <w:numId w:val="1"/>
        </w:numPr>
        <w:spacing w:after="341"/>
        <w:ind w:right="0" w:firstLine="566"/>
      </w:pPr>
      <w:r>
        <w:t xml:space="preserve">комплексное благоустройство территории с единым дизайн-кодом, обеспеченное необходимой инженерной инфраструктурой.  </w:t>
      </w:r>
    </w:p>
    <w:p w:rsidR="004844D3" w:rsidRDefault="004C662F">
      <w:pPr>
        <w:spacing w:after="4" w:line="269" w:lineRule="auto"/>
        <w:ind w:left="-1" w:right="0" w:firstLine="554"/>
        <w:jc w:val="left"/>
      </w:pPr>
      <w:r>
        <w:t xml:space="preserve">     Реализацию комплексных проектов благоустройства рекомендуется осуществлять с привлечением инвестиций девелоперов, развивающих данную территорию.  </w:t>
      </w:r>
    </w:p>
    <w:p w:rsidR="004844D3" w:rsidRDefault="004C662F">
      <w:pPr>
        <w:ind w:left="-1" w:right="0" w:firstLine="554"/>
      </w:pPr>
      <w:r>
        <w:t xml:space="preserve">      </w:t>
      </w:r>
      <w:proofErr w:type="gramStart"/>
      <w:r>
        <w:t>Проектирование,  строительство</w:t>
      </w:r>
      <w:proofErr w:type="gramEnd"/>
      <w:r>
        <w:t xml:space="preserve">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инвалидов  и маломобильных групп населения по территории города Болотное, способствовать коммуникациям и взаимодействию граждан и сообществ и формированию новых связей между ними.  </w:t>
      </w:r>
    </w:p>
    <w:p w:rsidR="004844D3" w:rsidRDefault="004C662F">
      <w:pPr>
        <w:spacing w:after="301"/>
        <w:ind w:left="-1" w:right="0" w:firstLine="566"/>
      </w:pPr>
      <w: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4844D3" w:rsidRDefault="004C662F">
      <w:pPr>
        <w:numPr>
          <w:ilvl w:val="1"/>
          <w:numId w:val="2"/>
        </w:numPr>
        <w:ind w:right="0"/>
      </w:pPr>
      <w:r>
        <w:t xml:space="preserve">Лицами, ответственными за содержание и уборку закрепленных территорий (далее по тексту - ответственные лица), являются:  </w:t>
      </w:r>
    </w:p>
    <w:p w:rsidR="004844D3" w:rsidRDefault="004C662F">
      <w:pPr>
        <w:ind w:left="-1" w:right="0" w:firstLine="566"/>
      </w:pPr>
      <w:r>
        <w:t xml:space="preserve">физические и юридические лица, индивидуальные предприниматели, являющиеся собственниками и (или) пользователями земельных участков, зданий, строений и сооружений, объектов транспортной инфраструктуры, подземных инженерных коммуникаций;  </w:t>
      </w:r>
    </w:p>
    <w:p w:rsidR="004844D3" w:rsidRDefault="004C662F">
      <w:pPr>
        <w:ind w:left="-1" w:right="0" w:firstLine="566"/>
      </w:pPr>
      <w:r>
        <w:t xml:space="preserve">специализированные организации, осуществляющие выполнение работ по благоустройству, содержанию и уборке территорий, должностные лица, в обязанности которых входит выполнение указанных работ, а также организация и (или) контроль их выполнения;  </w:t>
      </w:r>
    </w:p>
    <w:p w:rsidR="004844D3" w:rsidRDefault="004C662F">
      <w:pPr>
        <w:spacing w:after="353"/>
        <w:ind w:left="-1" w:right="0" w:firstLine="566"/>
      </w:pPr>
      <w:r>
        <w:t xml:space="preserve">физические и юридические лица, индивидуальные предприниматели, должностные лица, осуществляющие выполнение земляных, строительных и иных работ, влекущих за собой нарушение благоустройства территорий.  </w:t>
      </w:r>
    </w:p>
    <w:p w:rsidR="004844D3" w:rsidRDefault="004C662F">
      <w:pPr>
        <w:numPr>
          <w:ilvl w:val="1"/>
          <w:numId w:val="2"/>
        </w:numPr>
        <w:spacing w:after="25" w:line="461" w:lineRule="auto"/>
        <w:ind w:right="0"/>
      </w:pPr>
      <w:r>
        <w:t xml:space="preserve">Закрепленной для содержания и уборки территорией является: территория в границах, определенных кадастровыми планами земельных  </w:t>
      </w:r>
    </w:p>
    <w:p w:rsidR="004844D3" w:rsidRDefault="004C662F">
      <w:pPr>
        <w:ind w:left="9" w:right="0"/>
      </w:pPr>
      <w:r>
        <w:t xml:space="preserve">участков;  </w:t>
      </w:r>
    </w:p>
    <w:p w:rsidR="004844D3" w:rsidRDefault="004C662F">
      <w:pPr>
        <w:spacing w:after="358"/>
        <w:ind w:left="-1" w:right="0" w:firstLine="566"/>
      </w:pPr>
      <w:r>
        <w:t xml:space="preserve">территория, прилегающая к земельному участку в границах, определенных договором, заключаемым с администрацией города </w:t>
      </w:r>
      <w:proofErr w:type="gramStart"/>
      <w:r>
        <w:t>Болотное  (</w:t>
      </w:r>
      <w:proofErr w:type="gramEnd"/>
      <w:r>
        <w:t xml:space="preserve">далее по тексту - администрация города Болотное);  </w:t>
      </w:r>
    </w:p>
    <w:p w:rsidR="004844D3" w:rsidRDefault="004C662F">
      <w:pPr>
        <w:tabs>
          <w:tab w:val="right" w:pos="9381"/>
        </w:tabs>
        <w:spacing w:after="77"/>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t>территория,  переданная</w:t>
      </w:r>
      <w:proofErr w:type="gramEnd"/>
      <w:r>
        <w:t xml:space="preserve">  специализированным  организациям  для  </w:t>
      </w:r>
    </w:p>
    <w:p w:rsidR="004844D3" w:rsidRDefault="004C662F">
      <w:pPr>
        <w:spacing w:after="298"/>
        <w:ind w:left="9" w:right="0"/>
      </w:pPr>
      <w:r>
        <w:t xml:space="preserve">выполнения работ по содержанию и уборке;  </w:t>
      </w:r>
    </w:p>
    <w:p w:rsidR="004844D3" w:rsidRDefault="004C662F">
      <w:pPr>
        <w:spacing w:after="78" w:line="259" w:lineRule="auto"/>
        <w:ind w:right="3"/>
        <w:jc w:val="right"/>
      </w:pPr>
      <w:r>
        <w:t xml:space="preserve">территория проведения земляных, строительных и иных работ,  </w:t>
      </w:r>
    </w:p>
    <w:p w:rsidR="004844D3" w:rsidRDefault="004C662F">
      <w:pPr>
        <w:ind w:left="9" w:right="0"/>
      </w:pPr>
      <w:r>
        <w:t xml:space="preserve">влекущих за собой нарушение благоустройства.  </w:t>
      </w:r>
    </w:p>
    <w:p w:rsidR="004844D3" w:rsidRDefault="004C662F">
      <w:pPr>
        <w:ind w:left="-1" w:right="0" w:firstLine="566"/>
      </w:pPr>
      <w:r>
        <w:t xml:space="preserve">территория, непосредственно примыкающая к границам здания, сооружения, ограждения, к строительной площадке, объектам торговли, рекламы, частного домовладения и иным объектам, находящимся в собственности, владении, аренде, на балансе у юридических или физических лиц, на ширину до начала проезжей части, обязанность по содержанию и уборке, которой возникает на основании федерального закона или договора.  </w:t>
      </w:r>
    </w:p>
    <w:p w:rsidR="004844D3" w:rsidRDefault="004C662F">
      <w:pPr>
        <w:ind w:left="-1" w:right="0" w:firstLine="566"/>
      </w:pPr>
      <w:r>
        <w:t xml:space="preserve">1.6. В случае если в одном здании, строении или сооружении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либо на его уполномоченного представителя.  </w:t>
      </w:r>
    </w:p>
    <w:p w:rsidR="004844D3" w:rsidRDefault="004C662F">
      <w:pPr>
        <w:spacing w:after="364"/>
        <w:ind w:left="-1" w:right="0" w:firstLine="566"/>
      </w:pPr>
      <w:r>
        <w:t xml:space="preserve">Если на закрепленной для содержания и уборки территории находятся несколько собственников и (или) пользователей, границы территорий могут определяться соглашением сторон.  </w:t>
      </w:r>
    </w:p>
    <w:p w:rsidR="004844D3" w:rsidRDefault="004C662F">
      <w:pPr>
        <w:pStyle w:val="1"/>
        <w:ind w:left="1194" w:right="1179"/>
      </w:pPr>
      <w:r>
        <w:t>2. Основные понятия</w:t>
      </w:r>
      <w:r>
        <w:rPr>
          <w:b w:val="0"/>
        </w:rPr>
        <w:t xml:space="preserve"> </w:t>
      </w:r>
      <w:r>
        <w:t xml:space="preserve"> </w:t>
      </w:r>
    </w:p>
    <w:p w:rsidR="004844D3" w:rsidRDefault="004C662F">
      <w:pPr>
        <w:spacing w:after="301" w:line="259" w:lineRule="auto"/>
        <w:ind w:left="554" w:right="0" w:firstLine="0"/>
        <w:jc w:val="left"/>
      </w:pPr>
      <w:r>
        <w:t xml:space="preserve">   </w:t>
      </w:r>
    </w:p>
    <w:p w:rsidR="004844D3" w:rsidRDefault="004C662F">
      <w:pPr>
        <w:spacing w:after="106" w:line="259" w:lineRule="auto"/>
        <w:ind w:right="3"/>
        <w:jc w:val="right"/>
      </w:pPr>
      <w:r>
        <w:t xml:space="preserve">Для целей настоящих Правил применяются следующие понятия: </w:t>
      </w:r>
    </w:p>
    <w:p w:rsidR="004844D3" w:rsidRDefault="004C662F">
      <w:pPr>
        <w:spacing w:after="96"/>
        <w:ind w:left="9" w:right="0"/>
      </w:pPr>
      <w:r>
        <w:t xml:space="preserve">благоустройство - комплекс мероприятий, направленных на обеспечение и улучшение санитарного и эстетического состояния территории города, обеспечение доступности городской среды, повышение комфортности </w:t>
      </w:r>
    </w:p>
    <w:p w:rsidR="004844D3" w:rsidRDefault="004C662F">
      <w:pPr>
        <w:spacing w:line="338" w:lineRule="auto"/>
        <w:ind w:left="9" w:right="0"/>
      </w:pPr>
      <w:r>
        <w:t xml:space="preserve">условий проживания для жителей города, поддержание </w:t>
      </w:r>
      <w:proofErr w:type="gramStart"/>
      <w:r>
        <w:t>внешнего  архитектурного</w:t>
      </w:r>
      <w:proofErr w:type="gramEnd"/>
      <w:r>
        <w:t xml:space="preserve"> облика города;  </w:t>
      </w:r>
    </w:p>
    <w:p w:rsidR="004844D3" w:rsidRDefault="004C662F">
      <w:pPr>
        <w:spacing w:after="78" w:line="259" w:lineRule="auto"/>
        <w:ind w:right="3"/>
        <w:jc w:val="right"/>
      </w:pPr>
      <w:r>
        <w:t xml:space="preserve">вид отходов - совокупность отходов, которые имеют одинаковые общие  </w:t>
      </w:r>
    </w:p>
    <w:p w:rsidR="004844D3" w:rsidRDefault="004C662F">
      <w:pPr>
        <w:spacing w:after="352"/>
        <w:ind w:left="9" w:right="0"/>
      </w:pPr>
      <w:r>
        <w:t xml:space="preserve">признаки в соответствии с системой классификации отходов;  </w:t>
      </w:r>
    </w:p>
    <w:p w:rsidR="004844D3" w:rsidRDefault="004C662F">
      <w:pPr>
        <w:spacing w:line="317" w:lineRule="auto"/>
        <w:ind w:left="-1" w:right="0" w:firstLine="1075"/>
      </w:pPr>
      <w:r>
        <w:t xml:space="preserve">домовладение - индивидуальный жилой дом и надворные </w:t>
      </w:r>
      <w:proofErr w:type="gramStart"/>
      <w:r>
        <w:t>постройки,  находящиеся</w:t>
      </w:r>
      <w:proofErr w:type="gramEnd"/>
      <w:r>
        <w:t xml:space="preserve"> на обособленном земельном участке;  </w:t>
      </w:r>
    </w:p>
    <w:p w:rsidR="004844D3" w:rsidRDefault="004C662F">
      <w:pPr>
        <w:spacing w:after="345"/>
        <w:ind w:left="9" w:right="0"/>
      </w:pPr>
      <w:r>
        <w:t xml:space="preserve">         зеленые насаждения - совокупность древесных, кустарниковых и травянистых растений, расположенных на определенной территории;  </w:t>
      </w:r>
    </w:p>
    <w:p w:rsidR="004844D3" w:rsidRDefault="004C662F">
      <w:pPr>
        <w:spacing w:after="352"/>
        <w:ind w:left="-1" w:right="0" w:firstLine="540"/>
      </w:pPr>
      <w:r>
        <w:t xml:space="preserve">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  </w:t>
      </w:r>
    </w:p>
    <w:p w:rsidR="004844D3" w:rsidRDefault="004C662F">
      <w:pPr>
        <w:spacing w:after="40" w:line="259" w:lineRule="auto"/>
        <w:ind w:right="3"/>
        <w:jc w:val="right"/>
      </w:pPr>
      <w:r>
        <w:t xml:space="preserve">крупногабаритные отходы - отходы производства и потребления, </w:t>
      </w:r>
    </w:p>
    <w:p w:rsidR="004844D3" w:rsidRDefault="004C662F">
      <w:pPr>
        <w:spacing w:after="72"/>
        <w:ind w:left="9" w:right="0"/>
      </w:pPr>
      <w:r>
        <w:t xml:space="preserve">являющиеся предметами, утратившими свои потребительские свойства  </w:t>
      </w:r>
    </w:p>
    <w:p w:rsidR="004844D3" w:rsidRDefault="004C662F">
      <w:pPr>
        <w:spacing w:after="300"/>
        <w:ind w:left="9" w:right="0"/>
      </w:pPr>
      <w:r>
        <w:t xml:space="preserve">(мебель, бытовая техника, велосипеды и другие крупные предметы);  </w:t>
      </w:r>
    </w:p>
    <w:p w:rsidR="004844D3" w:rsidRDefault="004C662F">
      <w:pPr>
        <w:spacing w:after="348"/>
        <w:ind w:left="-1" w:right="0" w:firstLine="540"/>
      </w:pPr>
      <w:r>
        <w:t xml:space="preserve">малые архитектурные формы - объекты городского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  </w:t>
      </w:r>
    </w:p>
    <w:p w:rsidR="004844D3" w:rsidRDefault="004C662F">
      <w:pPr>
        <w:spacing w:after="273" w:line="318" w:lineRule="auto"/>
        <w:ind w:left="-1" w:right="0" w:firstLine="1027"/>
      </w:pPr>
      <w:r>
        <w:t xml:space="preserve">мелкие дворовые постройки - временные сооружения, возводимые </w:t>
      </w:r>
      <w:proofErr w:type="gramStart"/>
      <w:r>
        <w:t>на  земельном</w:t>
      </w:r>
      <w:proofErr w:type="gramEnd"/>
      <w:r>
        <w:t xml:space="preserve"> участке (погреба, голубятни, сараи и т.п.);  </w:t>
      </w:r>
    </w:p>
    <w:p w:rsidR="004844D3" w:rsidRDefault="004C662F">
      <w:pPr>
        <w:spacing w:after="278" w:line="319" w:lineRule="auto"/>
        <w:ind w:left="-1" w:right="0" w:firstLine="1080"/>
      </w:pPr>
      <w:r>
        <w:t>несанкционированная свалка - самовольный (</w:t>
      </w:r>
      <w:proofErr w:type="gramStart"/>
      <w:r>
        <w:t>несанкционированный)  сброс</w:t>
      </w:r>
      <w:proofErr w:type="gramEnd"/>
      <w:r>
        <w:t xml:space="preserve"> (размещение) или складирование отходов производства и потребления;  </w:t>
      </w:r>
    </w:p>
    <w:p w:rsidR="004844D3" w:rsidRDefault="004C662F">
      <w:pPr>
        <w:spacing w:after="355"/>
        <w:ind w:left="-1" w:right="0" w:firstLine="540"/>
      </w:pPr>
      <w:r>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p>
    <w:p w:rsidR="004844D3" w:rsidRDefault="004C662F">
      <w:pPr>
        <w:spacing w:after="33"/>
        <w:ind w:left="-1" w:right="0" w:firstLine="540"/>
      </w:pPr>
      <w:r>
        <w:t xml:space="preserve">паспорт строительного объекта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подземные инженерные коммуникации - трубопроводы и кабели  </w:t>
      </w:r>
    </w:p>
    <w:p w:rsidR="004844D3" w:rsidRDefault="004C662F">
      <w:pPr>
        <w:spacing w:after="33" w:line="320" w:lineRule="auto"/>
        <w:ind w:left="9" w:right="0"/>
      </w:pPr>
      <w:r>
        <w:t xml:space="preserve">различного назначения (водопровод, канализация, отопление, связь и др.); полигоны твердых бытовых отходов - специальные сооружения, предназначенные для изоляции и обезвреживания твердых бытовых отходов, гарантирующие санитарно-эпидемиологическую безопасность населения; содержание строительных площадок - комплекс мероприятий по устройству подъездных путей, установке паспорта строительного объекта, устройству временных площадок для отстоя транспортных средств, обустройству временных тротуаров, проездов, уборке территории строительной площадки, подъездов к ней и тротуаров от грязи и мусора, снега и льда, а также уборке внешней стороны ограждения строительной площадки; </w:t>
      </w:r>
      <w:proofErr w:type="spellStart"/>
      <w:r>
        <w:t>снегоотвал</w:t>
      </w:r>
      <w:proofErr w:type="spellEnd"/>
      <w:r>
        <w:t xml:space="preserve"> - специально отведенное место для складирования снега; содержание территорий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 содержание дорог - комплекс работ, в результате которых поддерживается транспортно-эксплуатационное состояние дороги, дорожных сооружений, элементов комплексного </w:t>
      </w:r>
    </w:p>
    <w:p w:rsidR="004844D3" w:rsidRDefault="004C662F">
      <w:pPr>
        <w:spacing w:after="374"/>
        <w:ind w:left="9" w:right="0"/>
      </w:pPr>
      <w:r>
        <w:t xml:space="preserve">обустройства дорог;  </w:t>
      </w:r>
    </w:p>
    <w:p w:rsidR="004844D3" w:rsidRDefault="004C662F">
      <w:pPr>
        <w:spacing w:after="351"/>
        <w:ind w:left="-1" w:right="0" w:firstLine="540"/>
      </w:pPr>
      <w:r>
        <w:t xml:space="preserve">содержание фасадов - комплекс работ, в результате которых обеспечивается эксплуатация фасадов и их отдельных элементов (карнизов, козырьков, балконов, лоджий и др.) зданий, строений и сооружений;  </w:t>
      </w:r>
    </w:p>
    <w:p w:rsidR="004844D3" w:rsidRDefault="004C662F">
      <w:pPr>
        <w:spacing w:after="348"/>
        <w:ind w:left="-1" w:right="0" w:firstLine="540"/>
      </w:pPr>
      <w:r>
        <w:t xml:space="preserve">сортировка отходов - разделение и (или) смешение отходов производства и потребления согласно определенным критериям на качественно различающиеся составляющие;  </w:t>
      </w:r>
    </w:p>
    <w:p w:rsidR="004844D3" w:rsidRDefault="004C662F">
      <w:pPr>
        <w:spacing w:after="80" w:line="259" w:lineRule="auto"/>
        <w:ind w:right="3"/>
        <w:jc w:val="right"/>
      </w:pPr>
      <w:r>
        <w:t xml:space="preserve">специализированные организации - организации, осуществляющие  </w:t>
      </w:r>
    </w:p>
    <w:p w:rsidR="004844D3" w:rsidRDefault="004C662F">
      <w:pPr>
        <w:spacing w:after="349"/>
        <w:ind w:left="9" w:right="0"/>
      </w:pPr>
      <w:r>
        <w:t xml:space="preserve">функции по содержанию и уборке территорий;  </w:t>
      </w:r>
    </w:p>
    <w:p w:rsidR="004844D3" w:rsidRDefault="004C662F">
      <w:pPr>
        <w:spacing w:after="80" w:line="259" w:lineRule="auto"/>
        <w:ind w:right="3"/>
        <w:jc w:val="right"/>
      </w:pPr>
      <w:r>
        <w:t xml:space="preserve">твердые бытовые отходы (ТБО) - отходы производства и потребления,  </w:t>
      </w:r>
    </w:p>
    <w:p w:rsidR="004844D3" w:rsidRDefault="004C662F">
      <w:pPr>
        <w:spacing w:after="352"/>
        <w:ind w:left="9" w:right="0"/>
      </w:pPr>
      <w:r>
        <w:t xml:space="preserve">образующиеся в результате жизнедеятельности населения;  </w:t>
      </w:r>
    </w:p>
    <w:p w:rsidR="004844D3" w:rsidRDefault="004C662F">
      <w:pPr>
        <w:spacing w:after="358"/>
        <w:ind w:left="-1" w:right="0" w:firstLine="540"/>
      </w:pPr>
      <w:r>
        <w:t xml:space="preserve">уборка закрепленных территорий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w:t>
      </w:r>
    </w:p>
    <w:p w:rsidR="004844D3" w:rsidRDefault="004C662F">
      <w:pPr>
        <w:ind w:left="-1" w:right="0" w:firstLine="566"/>
      </w:pPr>
      <w:r>
        <w:t>бордюрный пандус</w:t>
      </w:r>
      <w:r>
        <w:rPr>
          <w:b/>
        </w:rPr>
        <w:t xml:space="preserve"> </w:t>
      </w:r>
      <w:r>
        <w:t xml:space="preserve">- сооружение, обеспечивающее съезд с пешеходного пути на проезжую часть через сниженный или утопленный в покрытие бордюрный камень;  </w:t>
      </w:r>
    </w:p>
    <w:p w:rsidR="004844D3" w:rsidRDefault="004C662F">
      <w:pPr>
        <w:spacing w:after="353"/>
        <w:ind w:left="-1" w:right="0" w:firstLine="566"/>
      </w:pPr>
      <w:r>
        <w:t xml:space="preserve">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p>
    <w:p w:rsidR="004844D3" w:rsidRDefault="004C662F">
      <w:pPr>
        <w:spacing w:after="350"/>
        <w:ind w:left="-1" w:right="0" w:firstLine="566"/>
      </w:pPr>
      <w:r>
        <w:t xml:space="preserve"> водные объекты общего пользования - поверхностные водные объекты, находящиеся в государственной или муниципальной собственности, расположенные на территории г. Болотное, являются общедоступными водными объектами, если иное не предусмотрено Водным кодексом Российской Федерации.  </w:t>
      </w:r>
    </w:p>
    <w:p w:rsidR="004844D3" w:rsidRDefault="004C662F">
      <w:pPr>
        <w:spacing w:after="80" w:line="259" w:lineRule="auto"/>
        <w:ind w:right="3"/>
        <w:jc w:val="right"/>
      </w:pPr>
      <w:r>
        <w:t xml:space="preserve">  городская среда — это совокупность природных, архитектурно- </w:t>
      </w:r>
    </w:p>
    <w:p w:rsidR="004844D3" w:rsidRDefault="004C662F">
      <w:pPr>
        <w:ind w:left="9" w:right="0"/>
      </w:pPr>
      <w:r>
        <w:t xml:space="preserve">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rsidR="004844D3" w:rsidRDefault="004C662F">
      <w:pPr>
        <w:spacing w:after="358" w:line="259" w:lineRule="auto"/>
        <w:ind w:left="581" w:right="0" w:firstLine="0"/>
        <w:jc w:val="left"/>
      </w:pPr>
      <w:r>
        <w:t xml:space="preserve">   </w:t>
      </w:r>
    </w:p>
    <w:p w:rsidR="004844D3" w:rsidRDefault="004C662F">
      <w:pPr>
        <w:spacing w:after="354"/>
        <w:ind w:left="-1" w:right="0" w:firstLine="566"/>
      </w:pPr>
      <w:r>
        <w:t xml:space="preserve"> 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 по установке стационарных и временных ограждений, павильонов ожиданий общественного транспорта, бурением скважин, проведением плановых и других земляных работ, работ по благоустройству. Работы могут проводиться только после получения специального разрешения (ордера на проведение земляных работ), выданного Муниципальным казенным учреждением "Управление жилищно-коммунального хозяйства";  </w:t>
      </w:r>
    </w:p>
    <w:p w:rsidR="004844D3" w:rsidRDefault="004C662F">
      <w:pPr>
        <w:spacing w:after="0" w:line="259" w:lineRule="auto"/>
        <w:ind w:right="3"/>
        <w:jc w:val="right"/>
      </w:pPr>
      <w:r>
        <w:t xml:space="preserve">изменение внешнего вида фасадов зданий, строений, сооружений -  </w:t>
      </w:r>
    </w:p>
    <w:p w:rsidR="004844D3" w:rsidRDefault="004C662F">
      <w:pPr>
        <w:spacing w:after="345"/>
        <w:ind w:left="9" w:right="0"/>
      </w:pPr>
      <w:r>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 Изменение внешнего вида фасадов зданий, строений, сооружений подлежит обязательному согласованию с главным архитектором города Болотное;  </w:t>
      </w:r>
    </w:p>
    <w:p w:rsidR="004844D3" w:rsidRDefault="004C662F">
      <w:pPr>
        <w:spacing w:after="0"/>
        <w:ind w:left="591" w:right="0"/>
      </w:pPr>
      <w:r>
        <w:t xml:space="preserve">капитальный ремонт дорожного покрытия - комплекс работ, при  </w:t>
      </w:r>
    </w:p>
    <w:p w:rsidR="004844D3" w:rsidRDefault="004C662F">
      <w:pPr>
        <w:spacing w:after="352"/>
        <w:ind w:left="9" w:right="0"/>
      </w:pPr>
      <w:r>
        <w:t xml:space="preserve">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w:t>
      </w:r>
    </w:p>
    <w:p w:rsidR="004844D3" w:rsidRDefault="004C662F">
      <w:pPr>
        <w:spacing w:after="352"/>
        <w:ind w:left="-1" w:right="0" w:firstLine="566"/>
      </w:pPr>
      <w: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4844D3" w:rsidRDefault="004C662F">
      <w:pPr>
        <w:spacing w:after="80" w:line="259" w:lineRule="auto"/>
        <w:ind w:right="3"/>
        <w:jc w:val="right"/>
      </w:pPr>
      <w:r>
        <w:t xml:space="preserve">критерии качества городской среды - количественные и поддающиеся  </w:t>
      </w:r>
    </w:p>
    <w:p w:rsidR="004844D3" w:rsidRDefault="004C662F">
      <w:pPr>
        <w:spacing w:after="355"/>
        <w:ind w:left="9" w:right="0"/>
      </w:pPr>
      <w:r>
        <w:t xml:space="preserve">измерению параметры качества городской среды;  </w:t>
      </w:r>
    </w:p>
    <w:p w:rsidR="004844D3" w:rsidRDefault="004C662F">
      <w:pPr>
        <w:spacing w:after="356"/>
        <w:ind w:left="-1" w:right="0" w:firstLine="566"/>
      </w:pPr>
      <w:r>
        <w:t xml:space="preserve">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  </w:t>
      </w:r>
    </w:p>
    <w:p w:rsidR="004844D3" w:rsidRDefault="004C662F">
      <w:pPr>
        <w:spacing w:after="360"/>
        <w:ind w:left="-1" w:right="0" w:firstLine="566"/>
      </w:pPr>
      <w: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w:t>
      </w:r>
      <w:proofErr w:type="gramStart"/>
      <w:r>
        <w:t>самоуправления;  общественные</w:t>
      </w:r>
      <w:proofErr w:type="gramEnd"/>
      <w:r>
        <w:t xml:space="preserve">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4844D3" w:rsidRDefault="004C662F">
      <w:pPr>
        <w:spacing w:after="350"/>
        <w:ind w:left="-1" w:right="0" w:firstLine="566"/>
      </w:pPr>
      <w: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4844D3" w:rsidRDefault="004C662F">
      <w:pPr>
        <w:spacing w:after="354"/>
        <w:ind w:left="-1" w:right="0" w:firstLine="566"/>
      </w:pPr>
      <w:r>
        <w:t xml:space="preserve">объекты нормирования благоустройства - территории города Болотное,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  </w:t>
      </w:r>
    </w:p>
    <w:p w:rsidR="004844D3" w:rsidRDefault="004C662F">
      <w:pPr>
        <w:spacing w:after="358"/>
        <w:ind w:left="-1" w:right="0" w:firstLine="566"/>
      </w:pPr>
      <w: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города Болотное;  </w:t>
      </w:r>
    </w:p>
    <w:p w:rsidR="004844D3" w:rsidRDefault="004C662F">
      <w:pPr>
        <w:spacing w:after="390"/>
        <w:ind w:left="-1" w:right="0" w:firstLine="566"/>
      </w:pPr>
      <w:r>
        <w:t xml:space="preserve">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4844D3" w:rsidRDefault="004C662F">
      <w:pPr>
        <w:spacing w:after="350"/>
        <w:ind w:left="-1" w:right="0" w:firstLine="566"/>
      </w:pPr>
      <w:r>
        <w:t xml:space="preserve">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загрязняющими веществами; проезд - дорога, примыкающая к проезжим частям жилых </w:t>
      </w:r>
      <w:proofErr w:type="gramStart"/>
      <w:r>
        <w:t>и  магистральных</w:t>
      </w:r>
      <w:proofErr w:type="gramEnd"/>
      <w:r>
        <w:t xml:space="preserve"> улиц, разворотным площадкам;  </w:t>
      </w:r>
    </w:p>
    <w:p w:rsidR="004844D3" w:rsidRDefault="004C662F">
      <w:pPr>
        <w:spacing w:after="32"/>
        <w:ind w:left="-1" w:right="0" w:firstLine="566"/>
      </w:pPr>
      <w: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w:t>
      </w:r>
    </w:p>
    <w:p w:rsidR="004844D3" w:rsidRDefault="004C662F">
      <w:pPr>
        <w:spacing w:after="302"/>
        <w:ind w:left="9" w:right="0"/>
      </w:pPr>
      <w:r>
        <w:t xml:space="preserve">благоустройства;  </w:t>
      </w:r>
    </w:p>
    <w:p w:rsidR="004844D3" w:rsidRDefault="004C662F">
      <w:pPr>
        <w:spacing w:after="352"/>
        <w:ind w:left="-1" w:right="0" w:firstLine="566"/>
      </w:pPr>
      <w:r>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4844D3" w:rsidRDefault="004C662F">
      <w:pPr>
        <w:spacing w:after="356"/>
        <w:ind w:left="-1" w:right="0" w:firstLine="566"/>
      </w:pPr>
      <w:r>
        <w:t xml:space="preserve">содержание строительных площадок - комплекс мероприятий по устройству подъездных путей с твердым покрытием (дорожные плиты, асфальт, бетон), устройству пункта мытья колес транспортных средств, установке паспорта строительного объекта, устройству временных площадок для отстоя транспортных средств, обустройству временных тротуаров, проездов, уборке территории строительной площадки, подъездов к ней и тротуаров от грязи и мусора, снега и льда, а также влажной уборке внешней стороны ограждения строительной площадки;  </w:t>
      </w:r>
    </w:p>
    <w:p w:rsidR="004844D3" w:rsidRDefault="004C662F">
      <w:pPr>
        <w:spacing w:after="349"/>
        <w:ind w:left="-1" w:right="0" w:firstLine="566"/>
      </w:pPr>
      <w: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твердое покрытие - дорожное покрытие в составе дорожных одежд;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844D3" w:rsidRDefault="004C662F">
      <w:pPr>
        <w:spacing w:after="354"/>
        <w:ind w:left="-1" w:right="0" w:firstLine="566"/>
      </w:pPr>
      <w:r>
        <w:t xml:space="preserve">уборка территории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4844D3" w:rsidRDefault="004C662F">
      <w:pPr>
        <w:spacing w:after="66"/>
        <w:ind w:left="-1" w:right="0" w:firstLine="566"/>
      </w:pPr>
      <w: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w:t>
      </w:r>
      <w:proofErr w:type="spellStart"/>
      <w:r>
        <w:t>научнопроизводственных</w:t>
      </w:r>
      <w:proofErr w:type="spellEnd"/>
      <w:r>
        <w:t xml:space="preserve">, промышленных и коммунально-складских зонах  </w:t>
      </w:r>
    </w:p>
    <w:p w:rsidR="004844D3" w:rsidRDefault="004C662F">
      <w:pPr>
        <w:spacing w:after="352"/>
        <w:ind w:left="9" w:right="0"/>
      </w:pPr>
      <w:r>
        <w:t xml:space="preserve">(районах);  </w:t>
      </w:r>
    </w:p>
    <w:p w:rsidR="004844D3" w:rsidRDefault="004C662F">
      <w:pPr>
        <w:spacing w:after="40" w:line="259" w:lineRule="auto"/>
        <w:ind w:right="3"/>
        <w:jc w:val="right"/>
      </w:pPr>
      <w:r>
        <w:t xml:space="preserve">уничтожение зеленых насаждений - повреждение зеленых насаждений, </w:t>
      </w:r>
    </w:p>
    <w:p w:rsidR="004844D3" w:rsidRDefault="004C662F">
      <w:pPr>
        <w:spacing w:after="300"/>
        <w:ind w:left="9" w:right="0"/>
      </w:pPr>
      <w:r>
        <w:t xml:space="preserve">повлекшее прекращение роста;  </w:t>
      </w:r>
    </w:p>
    <w:p w:rsidR="004844D3" w:rsidRDefault="004C662F">
      <w:pPr>
        <w:spacing w:after="32"/>
        <w:ind w:left="-1" w:right="0" w:firstLine="566"/>
      </w:pPr>
      <w: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w:t>
      </w:r>
    </w:p>
    <w:p w:rsidR="004844D3" w:rsidRDefault="004C662F">
      <w:pPr>
        <w:spacing w:after="300"/>
        <w:ind w:left="9" w:right="0"/>
      </w:pPr>
      <w:r>
        <w:t xml:space="preserve">Законом;  </w:t>
      </w:r>
    </w:p>
    <w:p w:rsidR="004844D3" w:rsidRDefault="004C662F">
      <w:pPr>
        <w:spacing w:after="353"/>
        <w:ind w:left="-1" w:right="0" w:firstLine="540"/>
      </w:pPr>
      <w:r>
        <w:t xml:space="preserve">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  </w:t>
      </w:r>
    </w:p>
    <w:p w:rsidR="004844D3" w:rsidRDefault="004C662F">
      <w:pPr>
        <w:spacing w:after="279"/>
        <w:ind w:left="-1" w:right="0" w:firstLine="566"/>
      </w:pPr>
      <w: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Pr>
          <w:sz w:val="32"/>
        </w:rPr>
        <w:t xml:space="preserve"> </w:t>
      </w:r>
      <w:r>
        <w:t xml:space="preserve"> </w:t>
      </w:r>
    </w:p>
    <w:p w:rsidR="004844D3" w:rsidRDefault="004C662F">
      <w:pPr>
        <w:pStyle w:val="1"/>
        <w:ind w:left="1194" w:right="1185"/>
      </w:pPr>
      <w:r>
        <w:t>3. Организация уборки городских территорий</w:t>
      </w:r>
      <w:r>
        <w:rPr>
          <w:b w:val="0"/>
        </w:rPr>
        <w:t xml:space="preserve"> </w:t>
      </w:r>
      <w:r>
        <w:t xml:space="preserve"> </w:t>
      </w:r>
    </w:p>
    <w:p w:rsidR="004844D3" w:rsidRDefault="004C662F">
      <w:pPr>
        <w:spacing w:after="251" w:line="259" w:lineRule="auto"/>
        <w:ind w:left="554" w:right="0" w:firstLine="0"/>
        <w:jc w:val="left"/>
      </w:pPr>
      <w:r>
        <w:t xml:space="preserve">   </w:t>
      </w:r>
    </w:p>
    <w:p w:rsidR="004844D3" w:rsidRDefault="004C662F">
      <w:pPr>
        <w:spacing w:after="297"/>
        <w:ind w:left="-1" w:right="0" w:firstLine="540"/>
      </w:pPr>
      <w:r>
        <w:t xml:space="preserve">3.1. Уборка городских территорий осуществляется ответственными лицами в соответствии с действующими правилами и нормами, а также настоящими Правилами.  </w:t>
      </w:r>
    </w:p>
    <w:p w:rsidR="004844D3" w:rsidRDefault="004C662F">
      <w:pPr>
        <w:spacing w:after="40" w:line="492" w:lineRule="auto"/>
        <w:ind w:left="564" w:right="403"/>
        <w:jc w:val="left"/>
      </w:pPr>
      <w:r>
        <w:t xml:space="preserve">3.2. Уборка городских территорий включает: уборку городских дорог; уборку территорий многоэтажной и индивидуальной жилых застроек; уборку мест массового посещения; сбор и вывоз отходов производства и потребления.  </w:t>
      </w:r>
    </w:p>
    <w:p w:rsidR="004844D3" w:rsidRDefault="004C662F">
      <w:pPr>
        <w:ind w:left="564" w:right="0"/>
      </w:pPr>
      <w:r>
        <w:t xml:space="preserve">3.3. Уборка городских дорог.  </w:t>
      </w:r>
    </w:p>
    <w:p w:rsidR="004844D3" w:rsidRDefault="004C662F">
      <w:pPr>
        <w:ind w:left="-1" w:right="0" w:firstLine="540"/>
      </w:pPr>
      <w:r>
        <w:t xml:space="preserve">3.3.1. Уборка городских дорог включает комплекс мероприятий по регулярной очистке проезжей части, тротуаров, мест для парковки транспортных средств, остановок и остановочных платформ городского транспорта от грязи, мусора, снега и льда.  </w:t>
      </w:r>
    </w:p>
    <w:p w:rsidR="004844D3" w:rsidRDefault="004C662F">
      <w:pPr>
        <w:spacing w:after="337"/>
        <w:ind w:left="-1" w:right="0" w:firstLine="540"/>
      </w:pPr>
      <w:r>
        <w:t xml:space="preserve">3.3.2. Уборка городских дорог в летний период включает поливку, подметание и т.п.  </w:t>
      </w:r>
    </w:p>
    <w:p w:rsidR="004844D3" w:rsidRDefault="004C662F">
      <w:pPr>
        <w:spacing w:after="298"/>
        <w:ind w:left="9" w:right="0"/>
      </w:pPr>
      <w:r>
        <w:t xml:space="preserve">         3.3.3. Уборка городских дорог в зимний период включает:  </w:t>
      </w:r>
    </w:p>
    <w:p w:rsidR="004844D3" w:rsidRDefault="004C662F">
      <w:pPr>
        <w:spacing w:after="80" w:line="259" w:lineRule="auto"/>
        <w:ind w:right="3"/>
        <w:jc w:val="right"/>
      </w:pPr>
      <w:r>
        <w:t xml:space="preserve">очистку от снега и наледи проезжей части, остановок и остановочных  </w:t>
      </w:r>
    </w:p>
    <w:p w:rsidR="004844D3" w:rsidRDefault="004C662F">
      <w:pPr>
        <w:ind w:left="9" w:right="0"/>
      </w:pPr>
      <w:r>
        <w:t xml:space="preserve">платформ городского транспорта и вывозку снега;  </w:t>
      </w:r>
    </w:p>
    <w:p w:rsidR="004844D3" w:rsidRDefault="004C662F">
      <w:pPr>
        <w:ind w:left="-1" w:right="0" w:firstLine="540"/>
      </w:pPr>
      <w:r>
        <w:t xml:space="preserve">3.3.4. Уборка снега с проезжей части городских дорог, тротуаров, мест для стоянки транспортных средств, остановок и остановочных платформ городского транспорта должна производиться регулярно, с момента установления снежного покрова.  </w:t>
      </w:r>
    </w:p>
    <w:p w:rsidR="004844D3" w:rsidRDefault="004C662F">
      <w:pPr>
        <w:ind w:left="-1" w:right="0" w:firstLine="540"/>
      </w:pPr>
      <w:r>
        <w:t xml:space="preserve">3.3.5. При уборке проезжей части городских дорог механизированным способом и при образовании снежных валов, валы необходимо раздвигать в местах пешеходных переходов, перед местами для стоянки транспортных средств, остановками и остановочными платформами городского наземного транспорта, проездами.  </w:t>
      </w:r>
    </w:p>
    <w:p w:rsidR="004844D3" w:rsidRDefault="004C662F">
      <w:pPr>
        <w:ind w:left="-1" w:right="0" w:firstLine="540"/>
      </w:pPr>
      <w:r>
        <w:t xml:space="preserve">3.3.6. Во время снегопада снег с проезжей части городских дорог должен вывозиться в </w:t>
      </w:r>
      <w:proofErr w:type="spellStart"/>
      <w:r>
        <w:t>снегоотвал</w:t>
      </w:r>
      <w:proofErr w:type="spellEnd"/>
      <w:r>
        <w:t xml:space="preserve"> не позднее 6 часов с момента его окончания.  </w:t>
      </w:r>
    </w:p>
    <w:p w:rsidR="004844D3" w:rsidRDefault="004C662F">
      <w:pPr>
        <w:ind w:left="-1" w:right="0" w:firstLine="540"/>
      </w:pPr>
      <w:r>
        <w:t xml:space="preserve">3.3.7. Места расположения </w:t>
      </w:r>
      <w:proofErr w:type="spellStart"/>
      <w:r>
        <w:t>снегоотвалов</w:t>
      </w:r>
      <w:proofErr w:type="spellEnd"/>
      <w:r>
        <w:t xml:space="preserve"> определяются до 1 сентября администрацией города Болотное. </w:t>
      </w:r>
      <w:proofErr w:type="spellStart"/>
      <w:r>
        <w:t>Снегоотвалы</w:t>
      </w:r>
      <w:proofErr w:type="spellEnd"/>
      <w:r>
        <w:t xml:space="preserve"> оборудуются подъездными путями.  </w:t>
      </w:r>
    </w:p>
    <w:p w:rsidR="004844D3" w:rsidRDefault="004C662F">
      <w:pPr>
        <w:ind w:left="-1" w:right="0" w:firstLine="540"/>
      </w:pPr>
      <w:r>
        <w:t xml:space="preserve">3.3.8. Не допускается прием на </w:t>
      </w:r>
      <w:proofErr w:type="spellStart"/>
      <w:r>
        <w:t>снегоотвалы</w:t>
      </w:r>
      <w:proofErr w:type="spellEnd"/>
      <w:r>
        <w:t xml:space="preserve"> снега, загрязненного отходами производства и потребления.  </w:t>
      </w:r>
    </w:p>
    <w:p w:rsidR="004844D3" w:rsidRDefault="004C662F">
      <w:pPr>
        <w:ind w:left="-1" w:right="0" w:firstLine="540"/>
      </w:pPr>
      <w:r>
        <w:t xml:space="preserve">3.3.9. При уборке городских дорог необходимо обеспечить сохранность опор наружного освещения, </w:t>
      </w:r>
      <w:proofErr w:type="spellStart"/>
      <w:r>
        <w:t>приопорных</w:t>
      </w:r>
      <w:proofErr w:type="spellEnd"/>
      <w:r>
        <w:t xml:space="preserve"> щитков, шкафов управления и иных сооружений.  </w:t>
      </w:r>
    </w:p>
    <w:p w:rsidR="004844D3" w:rsidRDefault="004C662F">
      <w:pPr>
        <w:ind w:left="-1" w:right="0" w:firstLine="540"/>
      </w:pPr>
      <w:r>
        <w:t xml:space="preserve">3.4. Уборка территорий многоэтажных и индивидуальных жилых застроек.  </w:t>
      </w:r>
    </w:p>
    <w:p w:rsidR="004844D3" w:rsidRDefault="004C662F">
      <w:pPr>
        <w:spacing w:after="198"/>
        <w:ind w:left="-1" w:right="0" w:firstLine="540"/>
      </w:pPr>
      <w:r>
        <w:t xml:space="preserve">3.4.1.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6.00 до 22.00 часов, если необходимость выполнения данных работ не обусловлена неблагоприятными погодными условиями (гололедица, снегопад, ливень и т.п.).  </w:t>
      </w:r>
    </w:p>
    <w:p w:rsidR="004844D3" w:rsidRDefault="004C662F">
      <w:pPr>
        <w:ind w:left="-1" w:right="0" w:firstLine="540"/>
      </w:pPr>
      <w:r>
        <w:t xml:space="preserve">3.4.2. Текущий и капитальный ремонт внутриквартальных дорог, тротуаров, дорожек, </w:t>
      </w:r>
      <w:proofErr w:type="spellStart"/>
      <w:r>
        <w:t>отмосток</w:t>
      </w:r>
      <w:proofErr w:type="spellEnd"/>
      <w:r>
        <w:t xml:space="preserve">, малых архитектурных форм проводится в соответствии с периодичностью, установленной действующим правилами и нормами.  </w:t>
      </w:r>
    </w:p>
    <w:p w:rsidR="004844D3" w:rsidRDefault="004C662F">
      <w:pPr>
        <w:ind w:left="-1" w:right="0" w:firstLine="540"/>
      </w:pPr>
      <w:r>
        <w:t xml:space="preserve">3.4.3. Очистка, обработка специальными </w:t>
      </w:r>
      <w:proofErr w:type="spellStart"/>
      <w:r>
        <w:t>противогололёдными</w:t>
      </w:r>
      <w:proofErr w:type="spellEnd"/>
      <w:r>
        <w:t xml:space="preserve"> средствами, подметание, полив и иные работы по уборке территорий, выполняемые вручную, производятся по мере необходимости.  </w:t>
      </w:r>
    </w:p>
    <w:p w:rsidR="004844D3" w:rsidRDefault="004C662F">
      <w:pPr>
        <w:ind w:left="-1" w:right="0" w:firstLine="540"/>
      </w:pPr>
      <w:r>
        <w:t xml:space="preserve">Проведение механизированной уборки территорий осуществляется в соответствии с установленными нормами и правилами.  </w:t>
      </w:r>
    </w:p>
    <w:p w:rsidR="004844D3" w:rsidRDefault="004C662F">
      <w:pPr>
        <w:ind w:left="-1" w:right="0" w:firstLine="540"/>
      </w:pPr>
      <w:r>
        <w:t xml:space="preserve">3.4.4. Уборка тротуаров производится с периодичностью, установленной действующими правилами и нормами.  </w:t>
      </w:r>
    </w:p>
    <w:p w:rsidR="004844D3" w:rsidRDefault="004C662F">
      <w:pPr>
        <w:spacing w:after="351"/>
        <w:ind w:left="-1" w:right="0" w:firstLine="540"/>
      </w:pPr>
      <w:r>
        <w:t xml:space="preserve">3.4.5. Уборка территорий в период снегопада производится с периодичностью и в сроки, установленные Правилами и нормами технической эксплуатации жилищного фонда.  </w:t>
      </w:r>
    </w:p>
    <w:p w:rsidR="004844D3" w:rsidRDefault="004C662F">
      <w:pPr>
        <w:ind w:left="564" w:right="0"/>
      </w:pPr>
      <w:r>
        <w:t xml:space="preserve">3.5. Уборка мест массового посещения.  </w:t>
      </w:r>
    </w:p>
    <w:p w:rsidR="004844D3" w:rsidRDefault="004C662F">
      <w:pPr>
        <w:ind w:left="-1" w:right="0" w:firstLine="540"/>
      </w:pPr>
      <w:r>
        <w:t xml:space="preserve">3.5.1. Уборка парков осуществляется в дневное время. Утром производится патрульная уборка и очистка наполненных отходами урн и мусоросборников.  </w:t>
      </w:r>
    </w:p>
    <w:p w:rsidR="004844D3" w:rsidRDefault="004C662F">
      <w:pPr>
        <w:ind w:left="-1" w:right="0" w:firstLine="540"/>
      </w:pPr>
      <w:r>
        <w:t xml:space="preserve">3.5.2. Уборка территорий рынков, микрорынков и ярмарок производится после их закрытия. Текущая уборка производится в течение дня.  </w:t>
      </w:r>
    </w:p>
    <w:p w:rsidR="004844D3" w:rsidRDefault="004C662F">
      <w:pPr>
        <w:spacing w:after="345"/>
        <w:ind w:left="-1" w:right="0" w:firstLine="540"/>
      </w:pPr>
      <w:r>
        <w:t xml:space="preserve">Урны, установленные на территориях рынков, микрорынков и ярмарок, должны ежедневно очищаться по мере наполнения.  </w:t>
      </w:r>
    </w:p>
    <w:p w:rsidR="004844D3" w:rsidRDefault="004C662F">
      <w:pPr>
        <w:ind w:left="564" w:right="0"/>
      </w:pPr>
      <w:r>
        <w:t xml:space="preserve">3.6. Сбор и вывоз отходов производства и потребления.  </w:t>
      </w:r>
    </w:p>
    <w:p w:rsidR="004844D3" w:rsidRDefault="004C662F">
      <w:pPr>
        <w:ind w:left="-1" w:right="0" w:firstLine="540"/>
      </w:pPr>
      <w:r>
        <w:t xml:space="preserve">3.6.1. Вывоз отходов производства и потребления осуществляется специализированными организациями на основании договоров с ответственными лицами.  </w:t>
      </w:r>
    </w:p>
    <w:p w:rsidR="004844D3" w:rsidRDefault="004C662F">
      <w:pPr>
        <w:ind w:left="-1" w:right="0" w:firstLine="540"/>
      </w:pPr>
      <w:r>
        <w:t xml:space="preserve">3.6.2. Отходы производства и потребления подлежат сбору, транспортировке и хранению, условия и способы которых должны быть безопасными для окружающей среды.  </w:t>
      </w:r>
    </w:p>
    <w:p w:rsidR="004844D3" w:rsidRDefault="004C662F">
      <w:pPr>
        <w:ind w:left="-1" w:right="0" w:firstLine="540"/>
      </w:pPr>
      <w:r>
        <w:t xml:space="preserve">3.6.3. Контейнерные площадки и контейнеры для сбора отходов производства и потребления на городских территориях должны размещаться в соответствии с требованиями санитарных норм и правил.  </w:t>
      </w:r>
    </w:p>
    <w:p w:rsidR="004844D3" w:rsidRDefault="004C662F">
      <w:pPr>
        <w:ind w:left="-1" w:right="0" w:firstLine="540"/>
      </w:pPr>
      <w:r>
        <w:t xml:space="preserve">3.6.4. На территориях индивидуальной жилой застройки вывоз твердых бытовых отходов </w:t>
      </w:r>
      <w:proofErr w:type="gramStart"/>
      <w:r>
        <w:t>осуществляется  из</w:t>
      </w:r>
      <w:proofErr w:type="gramEnd"/>
      <w:r>
        <w:t xml:space="preserve"> установленных одиночных контейнеров или контейнерных площадок.  </w:t>
      </w:r>
    </w:p>
    <w:p w:rsidR="004844D3" w:rsidRDefault="004C662F">
      <w:pPr>
        <w:spacing w:after="296"/>
        <w:ind w:left="-1" w:right="0" w:firstLine="540"/>
      </w:pPr>
      <w:r>
        <w:t xml:space="preserve">Места для установки одиночных контейнеров или контейнерных площадок определяются администрацией города Болотное по согласованию с уполномоченным органом в области санитарно-эпидемиологического надзора.  </w:t>
      </w:r>
    </w:p>
    <w:p w:rsidR="004844D3" w:rsidRDefault="004C662F">
      <w:pPr>
        <w:ind w:left="-1" w:right="0" w:firstLine="540"/>
      </w:pPr>
      <w:r>
        <w:t xml:space="preserve">3.6.5. Транспортировка отходов производства и потребления осуществляется:  </w:t>
      </w:r>
    </w:p>
    <w:p w:rsidR="004844D3" w:rsidRDefault="004C662F">
      <w:pPr>
        <w:spacing w:after="301"/>
        <w:ind w:left="-1" w:right="0" w:firstLine="540"/>
      </w:pPr>
      <w:r>
        <w:t xml:space="preserve">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w:t>
      </w:r>
    </w:p>
    <w:p w:rsidR="004844D3" w:rsidRDefault="004C662F">
      <w:pPr>
        <w:spacing w:after="67"/>
        <w:ind w:left="564" w:right="0"/>
      </w:pPr>
      <w:r>
        <w:t xml:space="preserve">специально оборудованными или приспособленными (с закрывающим  </w:t>
      </w:r>
    </w:p>
    <w:p w:rsidR="004844D3" w:rsidRDefault="004C662F">
      <w:pPr>
        <w:ind w:left="9" w:right="0"/>
      </w:pPr>
      <w:r>
        <w:t xml:space="preserve">кузов пологом) транспортными средствами.  </w:t>
      </w:r>
    </w:p>
    <w:p w:rsidR="004844D3" w:rsidRDefault="004C662F">
      <w:pPr>
        <w:spacing w:after="0" w:line="259" w:lineRule="auto"/>
        <w:ind w:left="554" w:right="0" w:firstLine="0"/>
        <w:jc w:val="left"/>
      </w:pPr>
      <w:r>
        <w:t xml:space="preserve">   </w:t>
      </w:r>
    </w:p>
    <w:p w:rsidR="004844D3" w:rsidRDefault="004C662F">
      <w:pPr>
        <w:ind w:left="564" w:right="0"/>
      </w:pPr>
      <w:r>
        <w:t xml:space="preserve">3.6.6. Ответственные лица обязаны:  </w:t>
      </w:r>
    </w:p>
    <w:p w:rsidR="004844D3" w:rsidRDefault="004C662F">
      <w:pPr>
        <w:spacing w:after="0" w:line="325" w:lineRule="auto"/>
        <w:ind w:left="-1" w:right="0" w:firstLine="540"/>
      </w:pPr>
      <w:r>
        <w:t xml:space="preserve">обеспечивать наличие на закрепленной территории урн, контейнерных площадок и контейнеров для сбора твердых бытовых отходов, а в </w:t>
      </w:r>
      <w:proofErr w:type="spellStart"/>
      <w:r>
        <w:t>неканализованных</w:t>
      </w:r>
      <w:proofErr w:type="spellEnd"/>
      <w:r>
        <w:t xml:space="preserve"> зданиях, строениях и сооружениях - оборудовать сборники (выгребы) для жидких </w:t>
      </w:r>
      <w:proofErr w:type="gramStart"/>
      <w:r>
        <w:t>отходов;  обеспечивать</w:t>
      </w:r>
      <w:proofErr w:type="gramEnd"/>
      <w:r>
        <w:t xml:space="preserve"> свободный подъезд к контейнерам и контейнерным  </w:t>
      </w:r>
    </w:p>
    <w:p w:rsidR="004844D3" w:rsidRDefault="004C662F">
      <w:pPr>
        <w:ind w:left="9" w:right="0"/>
      </w:pPr>
      <w:r>
        <w:t xml:space="preserve">площадкам;  </w:t>
      </w:r>
    </w:p>
    <w:p w:rsidR="004844D3" w:rsidRDefault="004C662F">
      <w:pPr>
        <w:spacing w:after="34"/>
        <w:ind w:left="550" w:right="0"/>
      </w:pPr>
      <w:r>
        <w:t xml:space="preserve">обеспечивать содержание в исправном состоянии контейнеров для сбора </w:t>
      </w:r>
    </w:p>
    <w:p w:rsidR="004844D3" w:rsidRDefault="004C662F">
      <w:pPr>
        <w:spacing w:line="315" w:lineRule="auto"/>
        <w:ind w:left="9" w:right="0"/>
      </w:pPr>
      <w:r>
        <w:t xml:space="preserve">твердых бытовых отходов, урн, исключающем их переполнение </w:t>
      </w:r>
      <w:proofErr w:type="gramStart"/>
      <w:r>
        <w:t>и  загрязнение</w:t>
      </w:r>
      <w:proofErr w:type="gramEnd"/>
      <w:r>
        <w:t xml:space="preserve"> городских территорий;  </w:t>
      </w:r>
    </w:p>
    <w:p w:rsidR="004844D3" w:rsidRDefault="004C662F">
      <w:pPr>
        <w:spacing w:after="70"/>
        <w:ind w:left="564" w:right="0"/>
      </w:pPr>
      <w:r>
        <w:t xml:space="preserve">обеспечивать своевременную очистку урн, контейнеров и контейнерных  </w:t>
      </w:r>
    </w:p>
    <w:p w:rsidR="004844D3" w:rsidRDefault="004C662F">
      <w:pPr>
        <w:ind w:left="9" w:right="0"/>
      </w:pPr>
      <w:r>
        <w:t xml:space="preserve">площадок, сборников (выгребов) для жидких отходов;  </w:t>
      </w:r>
    </w:p>
    <w:p w:rsidR="004844D3" w:rsidRDefault="004C662F">
      <w:pPr>
        <w:spacing w:after="34"/>
        <w:ind w:left="550" w:right="0"/>
      </w:pPr>
      <w:r>
        <w:t xml:space="preserve">обеспечивать организацию вывоза отходов производства и потребления </w:t>
      </w:r>
    </w:p>
    <w:p w:rsidR="004844D3" w:rsidRDefault="004C662F">
      <w:pPr>
        <w:spacing w:after="0" w:line="483" w:lineRule="auto"/>
        <w:ind w:left="553" w:right="1074" w:hanging="554"/>
      </w:pPr>
      <w:r>
        <w:t xml:space="preserve">и контроль за выполнением графика их </w:t>
      </w:r>
      <w:proofErr w:type="gramStart"/>
      <w:r>
        <w:t>удаления;  осуществлять</w:t>
      </w:r>
      <w:proofErr w:type="gramEnd"/>
      <w:r>
        <w:t xml:space="preserve"> своевременную окраску и отчистку контейнеров и  </w:t>
      </w:r>
    </w:p>
    <w:p w:rsidR="004844D3" w:rsidRDefault="004C662F">
      <w:pPr>
        <w:spacing w:after="326"/>
        <w:ind w:left="9" w:right="0"/>
      </w:pPr>
      <w:r>
        <w:t xml:space="preserve">контейнерных площадок.  </w:t>
      </w:r>
    </w:p>
    <w:p w:rsidR="004844D3" w:rsidRDefault="004C662F">
      <w:pPr>
        <w:spacing w:after="300"/>
        <w:ind w:left="9" w:right="0"/>
      </w:pPr>
      <w:r>
        <w:t xml:space="preserve">         3.6.7. Запрещается:  </w:t>
      </w:r>
    </w:p>
    <w:p w:rsidR="004844D3" w:rsidRDefault="004C662F">
      <w:pPr>
        <w:spacing w:after="70"/>
        <w:ind w:left="564" w:right="0"/>
      </w:pPr>
      <w:r>
        <w:t xml:space="preserve">сжигание отходов производства и потребления в контейнерах, на  </w:t>
      </w:r>
    </w:p>
    <w:p w:rsidR="004844D3" w:rsidRDefault="004C662F">
      <w:pPr>
        <w:ind w:left="9" w:right="0"/>
      </w:pPr>
      <w:r>
        <w:t xml:space="preserve">контейнерных площадках, в урнах;  </w:t>
      </w:r>
    </w:p>
    <w:p w:rsidR="004844D3" w:rsidRDefault="004C662F">
      <w:pPr>
        <w:ind w:left="-1" w:right="0" w:firstLine="540"/>
      </w:pPr>
      <w:r>
        <w:t xml:space="preserve">размещение отходов производства и потребления на территориях рекреационных зон, а также на территориях </w:t>
      </w:r>
      <w:proofErr w:type="spellStart"/>
      <w:r>
        <w:t>водоохранных</w:t>
      </w:r>
      <w:proofErr w:type="spellEnd"/>
      <w:r>
        <w:t xml:space="preserve"> зон водных объектов и прибрежных защитных полос;  </w:t>
      </w:r>
    </w:p>
    <w:p w:rsidR="004844D3" w:rsidRDefault="004C662F">
      <w:pPr>
        <w:ind w:left="-1" w:right="0" w:firstLine="540"/>
      </w:pPr>
      <w:r>
        <w:t xml:space="preserve">совершение иных действий, способных оказать вредное воздействие отходов производства и потребления на здоровье человека и окружающую среду.  </w:t>
      </w:r>
    </w:p>
    <w:p w:rsidR="004844D3" w:rsidRDefault="004C662F">
      <w:pPr>
        <w:spacing w:after="361"/>
        <w:ind w:left="-1" w:right="0" w:firstLine="540"/>
      </w:pPr>
      <w:r>
        <w:t xml:space="preserve">Складировать и сдвигать снег, лед, грязь, отходы производства и потребления на проезжую часть городских дорог;  </w:t>
      </w:r>
    </w:p>
    <w:p w:rsidR="004844D3" w:rsidRDefault="004C662F">
      <w:pPr>
        <w:spacing w:after="359" w:line="259" w:lineRule="auto"/>
        <w:ind w:left="1194" w:right="1187"/>
        <w:jc w:val="center"/>
      </w:pPr>
      <w:r>
        <w:rPr>
          <w:b/>
        </w:rPr>
        <w:t>4. Содержание территорий жилой и смешанной</w:t>
      </w:r>
      <w:r>
        <w:t xml:space="preserve">  </w:t>
      </w:r>
    </w:p>
    <w:p w:rsidR="004844D3" w:rsidRDefault="004C662F">
      <w:pPr>
        <w:pStyle w:val="1"/>
        <w:ind w:left="1194" w:right="1179"/>
      </w:pPr>
      <w:r>
        <w:t xml:space="preserve">застройки  </w:t>
      </w:r>
    </w:p>
    <w:p w:rsidR="004844D3" w:rsidRDefault="004C662F">
      <w:pPr>
        <w:spacing w:after="0" w:line="259" w:lineRule="auto"/>
        <w:ind w:left="217" w:right="0" w:firstLine="0"/>
        <w:jc w:val="center"/>
      </w:pPr>
      <w:r>
        <w:t xml:space="preserve">  </w:t>
      </w:r>
    </w:p>
    <w:p w:rsidR="004844D3" w:rsidRDefault="004C662F">
      <w:pPr>
        <w:spacing w:after="289"/>
        <w:ind w:left="-1" w:right="0" w:firstLine="540"/>
      </w:pPr>
      <w:r>
        <w:t xml:space="preserve">Содержание территорий жилой, смешанной и промышленной застройки включает:  </w:t>
      </w:r>
    </w:p>
    <w:p w:rsidR="004844D3" w:rsidRDefault="004C662F">
      <w:pPr>
        <w:spacing w:after="4" w:line="490" w:lineRule="auto"/>
        <w:ind w:left="564" w:right="112"/>
        <w:jc w:val="left"/>
      </w:pPr>
      <w:r>
        <w:t xml:space="preserve">содержание фасадов зданий, строений и сооружений; содержание территорий многоэтажной жилой застройки; содержание территорий индивидуальной жилой застройки; содержание озелененных территорий и естественной растительности; содержание малых архитектурных форм.  </w:t>
      </w:r>
    </w:p>
    <w:p w:rsidR="004844D3" w:rsidRDefault="004C662F">
      <w:pPr>
        <w:spacing w:after="373" w:line="259" w:lineRule="auto"/>
        <w:ind w:left="554" w:right="0" w:firstLine="0"/>
        <w:jc w:val="left"/>
      </w:pPr>
      <w:r>
        <w:t xml:space="preserve">   </w:t>
      </w:r>
    </w:p>
    <w:p w:rsidR="004844D3" w:rsidRDefault="004C662F">
      <w:pPr>
        <w:spacing w:line="259" w:lineRule="auto"/>
        <w:ind w:left="1330" w:right="0"/>
        <w:jc w:val="left"/>
      </w:pPr>
      <w:r>
        <w:rPr>
          <w:b/>
        </w:rPr>
        <w:t>4.1. Содержание фасадов зданий, строений и сооружений.</w:t>
      </w:r>
      <w:r>
        <w:t xml:space="preserve">  </w:t>
      </w:r>
    </w:p>
    <w:p w:rsidR="004844D3" w:rsidRDefault="004C662F">
      <w:pPr>
        <w:spacing w:after="246" w:line="259" w:lineRule="auto"/>
        <w:ind w:left="554" w:right="0" w:firstLine="0"/>
        <w:jc w:val="left"/>
      </w:pPr>
      <w:r>
        <w:rPr>
          <w:b/>
        </w:rPr>
        <w:t xml:space="preserve"> </w:t>
      </w:r>
      <w:r>
        <w:t xml:space="preserve">  </w:t>
      </w:r>
    </w:p>
    <w:p w:rsidR="004844D3" w:rsidRDefault="004C662F">
      <w:pPr>
        <w:spacing w:after="299"/>
        <w:ind w:left="-1" w:right="0" w:firstLine="540"/>
      </w:pPr>
      <w:r>
        <w:t xml:space="preserve">4.1.1. Содержание фасадов зданий, строений и сооружений осуществляется ответственными лицами в соответствии с действующими правилами и нормами, а также настоящими Правилами.  </w:t>
      </w:r>
    </w:p>
    <w:p w:rsidR="004844D3" w:rsidRDefault="004C662F">
      <w:pPr>
        <w:spacing w:after="330"/>
        <w:ind w:left="564" w:right="0"/>
      </w:pPr>
      <w:r>
        <w:t xml:space="preserve">4.1.2. Содержание фасадов зданий, строений и сооружений включает:  </w:t>
      </w:r>
    </w:p>
    <w:p w:rsidR="004844D3" w:rsidRDefault="004C662F">
      <w:pPr>
        <w:tabs>
          <w:tab w:val="center" w:pos="1483"/>
          <w:tab w:val="center" w:pos="3928"/>
          <w:tab w:val="center" w:pos="6107"/>
          <w:tab w:val="center" w:pos="7170"/>
        </w:tabs>
        <w:spacing w:after="49"/>
        <w:ind w:left="0" w:right="0" w:firstLine="0"/>
        <w:jc w:val="left"/>
      </w:pPr>
      <w:r>
        <w:rPr>
          <w:rFonts w:ascii="Calibri" w:eastAsia="Calibri" w:hAnsi="Calibri" w:cs="Calibri"/>
          <w:sz w:val="22"/>
        </w:rPr>
        <w:tab/>
      </w:r>
      <w:proofErr w:type="gramStart"/>
      <w:r>
        <w:t xml:space="preserve">своевременный  </w:t>
      </w:r>
      <w:r>
        <w:tab/>
      </w:r>
      <w:proofErr w:type="gramEnd"/>
      <w:r>
        <w:t xml:space="preserve">поддерживающий  </w:t>
      </w:r>
      <w:r>
        <w:tab/>
        <w:t xml:space="preserve">ремонт  </w:t>
      </w:r>
      <w:r>
        <w:tab/>
        <w:t xml:space="preserve">и </w:t>
      </w:r>
    </w:p>
    <w:p w:rsidR="004844D3" w:rsidRDefault="004C662F">
      <w:pPr>
        <w:spacing w:after="293" w:line="269" w:lineRule="auto"/>
        <w:ind w:left="9" w:right="0"/>
        <w:jc w:val="left"/>
      </w:pPr>
      <w:r>
        <w:t xml:space="preserve">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4844D3" w:rsidRDefault="004C662F">
      <w:pPr>
        <w:spacing w:after="69"/>
        <w:ind w:left="564" w:right="0"/>
      </w:pPr>
      <w:r>
        <w:t xml:space="preserve">обеспечение наличия и содержание в исправном состоянии водостоков,  </w:t>
      </w:r>
    </w:p>
    <w:p w:rsidR="004844D3" w:rsidRDefault="004C662F">
      <w:pPr>
        <w:spacing w:after="358"/>
        <w:ind w:left="9" w:right="0"/>
      </w:pPr>
      <w:r>
        <w:t xml:space="preserve">водосточных труб и сливов;  </w:t>
      </w:r>
    </w:p>
    <w:p w:rsidR="004844D3" w:rsidRDefault="004C662F">
      <w:pPr>
        <w:spacing w:after="12"/>
        <w:ind w:left="564" w:right="0"/>
      </w:pPr>
      <w:r>
        <w:t xml:space="preserve">своевременную очистку от снега и льда крыш и козырьков, удаление  </w:t>
      </w:r>
    </w:p>
    <w:p w:rsidR="004844D3" w:rsidRDefault="004C662F">
      <w:pPr>
        <w:spacing w:line="486" w:lineRule="auto"/>
        <w:ind w:left="9" w:right="0"/>
      </w:pPr>
      <w:r>
        <w:t xml:space="preserve">наледи, снега и сосулек с карнизов, балконов и лоджий, герметизацию, заделку и расшивку швов, трещин и выбоин; восстановление, ремонт и своевременную очистку </w:t>
      </w:r>
      <w:proofErr w:type="spellStart"/>
      <w:r>
        <w:t>отмосток</w:t>
      </w:r>
      <w:proofErr w:type="spellEnd"/>
      <w:r>
        <w:t xml:space="preserve">, </w:t>
      </w:r>
      <w:proofErr w:type="gramStart"/>
      <w:r>
        <w:t>приямков  цокольных</w:t>
      </w:r>
      <w:proofErr w:type="gramEnd"/>
      <w:r>
        <w:t xml:space="preserve"> окон и входов в подвалы; своевременную очистку и промывку поверхностей фасадов в  </w:t>
      </w:r>
    </w:p>
    <w:p w:rsidR="004844D3" w:rsidRDefault="004C662F">
      <w:pPr>
        <w:spacing w:after="0" w:line="488" w:lineRule="auto"/>
        <w:ind w:left="9" w:right="0"/>
      </w:pPr>
      <w:r>
        <w:t xml:space="preserve">зависимости от их состояния и условий эксплуатации; своевременное мытье окон и витрин, вывесок и указателей; очистку от надписей, рисунков, объявлений, плакатов и </w:t>
      </w:r>
      <w:proofErr w:type="gramStart"/>
      <w:r>
        <w:t>иной  информационно</w:t>
      </w:r>
      <w:proofErr w:type="gramEnd"/>
      <w:r>
        <w:t xml:space="preserve">-печатной продукции;  </w:t>
      </w:r>
    </w:p>
    <w:p w:rsidR="004844D3" w:rsidRDefault="004C662F">
      <w:pPr>
        <w:spacing w:after="70"/>
        <w:ind w:left="564" w:right="0"/>
      </w:pPr>
      <w:r>
        <w:t xml:space="preserve">выполнение иных требований, предусмотренных правилами и нормами  </w:t>
      </w:r>
    </w:p>
    <w:p w:rsidR="004844D3" w:rsidRDefault="004C662F">
      <w:pPr>
        <w:spacing w:after="295"/>
        <w:ind w:left="9" w:right="0"/>
      </w:pPr>
      <w:r>
        <w:t xml:space="preserve">технической эксплуатации зданий, строений и сооружений;  </w:t>
      </w:r>
    </w:p>
    <w:p w:rsidR="004844D3" w:rsidRDefault="004C662F">
      <w:pPr>
        <w:spacing w:after="1" w:line="481" w:lineRule="auto"/>
        <w:ind w:left="564" w:right="0"/>
      </w:pPr>
      <w:r>
        <w:t xml:space="preserve">4.1.3. Запрещается: срыв и порча афиш, плакатов и объявлений, иной печатной информации,  </w:t>
      </w:r>
    </w:p>
    <w:p w:rsidR="004844D3" w:rsidRDefault="004C662F">
      <w:pPr>
        <w:ind w:left="9" w:right="0"/>
      </w:pPr>
      <w:r>
        <w:t xml:space="preserve">размещенной в установленных для этого местах;  </w:t>
      </w:r>
    </w:p>
    <w:p w:rsidR="004844D3" w:rsidRDefault="004C662F">
      <w:pPr>
        <w:ind w:left="-1" w:right="0" w:firstLine="540"/>
      </w:pPr>
      <w:r>
        <w:t xml:space="preserve">несанкционированное нанесение надписей, рисунков, вывешивание объявлений, афиш, плакатов, иной печатной продукции на зданиях, сооружениях;  </w:t>
      </w:r>
    </w:p>
    <w:p w:rsidR="004844D3" w:rsidRDefault="004C662F">
      <w:pPr>
        <w:spacing w:after="299"/>
        <w:ind w:left="-1" w:right="0" w:firstLine="540"/>
      </w:pPr>
      <w:r>
        <w:t xml:space="preserve">нарушение установленных требований по размещению вывесок, указателей улиц, номерных знаков домов, зданий и сооружений, где указанные трафаретные надписи должны иметь место, либо повреждение указанных трафаретных надписей; нарушение установленных требований по содержанию устройств наружного освещения подъездов зданий.           </w:t>
      </w:r>
    </w:p>
    <w:p w:rsidR="004844D3" w:rsidRDefault="004C662F">
      <w:pPr>
        <w:spacing w:after="382"/>
        <w:ind w:left="-1" w:right="0" w:firstLine="540"/>
      </w:pPr>
      <w:r>
        <w:t xml:space="preserve">4.1.4. 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 учетом части 5.8 статьи 19 Федерального закона от 13.03.2006 г. №38-ФЗ "О рекламе"  </w:t>
      </w:r>
    </w:p>
    <w:p w:rsidR="004844D3" w:rsidRDefault="004C662F">
      <w:pPr>
        <w:spacing w:after="96"/>
        <w:ind w:left="9" w:right="0"/>
      </w:pPr>
      <w:r>
        <w:t xml:space="preserve">          4.1.5. Организациям, эксплуатирующим световые рекламы и вывески, рекомендуется обеспечивать своевременную замену перегоревших </w:t>
      </w:r>
      <w:proofErr w:type="spellStart"/>
      <w:r>
        <w:t>газосветовых</w:t>
      </w:r>
      <w:proofErr w:type="spellEnd"/>
      <w:r>
        <w:t xml:space="preserve"> трубок и электроламп. В случае неисправности отдельных знаков рекламы или вывески рекомендуется выключать полностью.  </w:t>
      </w:r>
    </w:p>
    <w:p w:rsidR="004844D3" w:rsidRDefault="004C662F">
      <w:pPr>
        <w:spacing w:after="27"/>
        <w:ind w:left="9" w:right="0"/>
      </w:pPr>
      <w:r>
        <w:t xml:space="preserve">         4.1.6. Не рекомендуется размещать на зданиях вывески и рекламу, перекрывающие архитектурные элементы зданий (</w:t>
      </w:r>
      <w:proofErr w:type="gramStart"/>
      <w:r>
        <w:t>например</w:t>
      </w:r>
      <w:proofErr w:type="gramEnd"/>
      <w:r>
        <w:t xml:space="preserve">: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w:t>
      </w:r>
    </w:p>
    <w:p w:rsidR="004844D3" w:rsidRDefault="004C662F">
      <w:pPr>
        <w:ind w:left="9" w:right="0"/>
      </w:pPr>
      <w:r>
        <w:t xml:space="preserve">4х.  </w:t>
      </w:r>
    </w:p>
    <w:p w:rsidR="004844D3" w:rsidRDefault="004C662F">
      <w:pPr>
        <w:spacing w:after="100"/>
        <w:ind w:left="9" w:right="0"/>
      </w:pPr>
      <w:r>
        <w:t xml:space="preserve">        4.1.6.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w:t>
      </w:r>
      <w:proofErr w:type="spellStart"/>
      <w:r>
        <w:t>архитектурнохудожественных</w:t>
      </w:r>
      <w:proofErr w:type="spellEnd"/>
      <w:r>
        <w:t xml:space="preserve"> концепций, определяющих размещение и конструкцию вывесок.  </w:t>
      </w:r>
    </w:p>
    <w:p w:rsidR="004844D3" w:rsidRDefault="004C662F">
      <w:pPr>
        <w:spacing w:after="93"/>
        <w:ind w:left="-1" w:right="0" w:firstLine="283"/>
      </w:pPr>
      <w:r>
        <w:t xml:space="preserve">        4.1.7.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4844D3" w:rsidRDefault="004C662F">
      <w:pPr>
        <w:spacing w:after="92"/>
        <w:ind w:left="-1" w:right="0" w:firstLine="283"/>
      </w:pPr>
      <w:r>
        <w:t xml:space="preserve">        4.1.8.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  </w:t>
      </w:r>
    </w:p>
    <w:p w:rsidR="004844D3" w:rsidRDefault="004C662F">
      <w:pPr>
        <w:spacing w:after="92"/>
        <w:ind w:left="-1" w:right="0" w:firstLine="283"/>
      </w:pPr>
      <w:r>
        <w:t xml:space="preserve">       4.1.9.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  </w:t>
      </w:r>
    </w:p>
    <w:p w:rsidR="004844D3" w:rsidRDefault="004C662F">
      <w:pPr>
        <w:spacing w:after="95"/>
        <w:ind w:left="-1" w:right="0" w:firstLine="283"/>
      </w:pPr>
      <w:r>
        <w:t xml:space="preserve">       4.1.10.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  </w:t>
      </w:r>
    </w:p>
    <w:p w:rsidR="004844D3" w:rsidRDefault="004C662F">
      <w:pPr>
        <w:spacing w:after="295" w:line="322" w:lineRule="auto"/>
        <w:ind w:left="-1" w:right="0" w:firstLine="283"/>
      </w:pPr>
      <w:r>
        <w:t xml:space="preserve">      4.1.11. Крупноформатные рекламные конструкции (</w:t>
      </w:r>
      <w:proofErr w:type="spellStart"/>
      <w:r>
        <w:t>билборды</w:t>
      </w:r>
      <w:proofErr w:type="spellEnd"/>
      <w:r>
        <w:t xml:space="preserve">, </w:t>
      </w:r>
      <w:proofErr w:type="spellStart"/>
      <w:r>
        <w:t>суперсайты</w:t>
      </w:r>
      <w:proofErr w:type="spellEnd"/>
      <w:r>
        <w:t xml:space="preserve"> и прочие) не рекомендуется располагать ближе 100 метров от жилых, общественных и офисных зданий.  </w:t>
      </w:r>
    </w:p>
    <w:p w:rsidR="004844D3" w:rsidRDefault="004C662F">
      <w:pPr>
        <w:spacing w:after="86"/>
        <w:ind w:left="-1" w:right="0" w:firstLine="283"/>
      </w:pPr>
      <w:r>
        <w:t xml:space="preserve">       4.1.12.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  </w:t>
      </w:r>
    </w:p>
    <w:p w:rsidR="004844D3" w:rsidRDefault="004C662F">
      <w:pPr>
        <w:spacing w:after="98"/>
        <w:ind w:left="308" w:right="0"/>
      </w:pPr>
      <w:r>
        <w:t xml:space="preserve">       4.1.13. Рекомендации по организации навигации.  </w:t>
      </w:r>
    </w:p>
    <w:p w:rsidR="004844D3" w:rsidRDefault="004C662F">
      <w:pPr>
        <w:spacing w:after="0" w:line="343" w:lineRule="auto"/>
        <w:ind w:left="-1" w:right="0" w:firstLine="283"/>
      </w:pPr>
      <w:r>
        <w:t xml:space="preserve">       4.1.13.1. Навигацию рекомендуется размещать в удобных местах, не вызывая визуальный шум и не перекрывая архитектурные элементы зданий.  </w:t>
      </w:r>
    </w:p>
    <w:p w:rsidR="004844D3" w:rsidRDefault="004C662F">
      <w:pPr>
        <w:spacing w:after="370" w:line="259" w:lineRule="auto"/>
        <w:ind w:left="298" w:right="0" w:firstLine="0"/>
        <w:jc w:val="left"/>
      </w:pPr>
      <w:r>
        <w:t xml:space="preserve">  </w:t>
      </w:r>
    </w:p>
    <w:p w:rsidR="004844D3" w:rsidRDefault="004C662F">
      <w:pPr>
        <w:spacing w:line="259" w:lineRule="auto"/>
        <w:ind w:left="1059" w:right="0"/>
        <w:jc w:val="left"/>
      </w:pPr>
      <w:r>
        <w:rPr>
          <w:b/>
        </w:rPr>
        <w:t>4.2. Содержание территорий многоэтажной жилой застройки.</w:t>
      </w:r>
      <w:r>
        <w:t xml:space="preserve">  </w:t>
      </w:r>
    </w:p>
    <w:p w:rsidR="004844D3" w:rsidRDefault="004C662F">
      <w:pPr>
        <w:spacing w:after="251" w:line="259" w:lineRule="auto"/>
        <w:ind w:left="554" w:right="0" w:firstLine="0"/>
        <w:jc w:val="left"/>
      </w:pPr>
      <w:r>
        <w:t xml:space="preserve">   </w:t>
      </w:r>
    </w:p>
    <w:p w:rsidR="004844D3" w:rsidRDefault="004C662F">
      <w:pPr>
        <w:ind w:left="-1" w:right="0" w:firstLine="540"/>
      </w:pPr>
      <w:r>
        <w:t xml:space="preserve">4.2.1. Содержание территории многоэтажной жилой застройки (далее по тексту - придомовая территория) осуществляется ответственными лицами в соответствии с Правилами и нормами технической эксплуатации жилищного фонда, а также настоящими Правилами.  </w:t>
      </w:r>
    </w:p>
    <w:p w:rsidR="004844D3" w:rsidRDefault="004C662F">
      <w:pPr>
        <w:spacing w:after="0" w:line="477" w:lineRule="auto"/>
        <w:ind w:left="-1" w:right="0" w:firstLine="554"/>
      </w:pPr>
      <w:r>
        <w:t xml:space="preserve">4.2.2. Содержание придомовых территорий включает: текущий и капитальный ремонт внутриквартальных дорог, </w:t>
      </w:r>
      <w:proofErr w:type="gramStart"/>
      <w:r>
        <w:t>тротуаров,  дорожек</w:t>
      </w:r>
      <w:proofErr w:type="gramEnd"/>
      <w:r>
        <w:t xml:space="preserve">, </w:t>
      </w:r>
      <w:proofErr w:type="spellStart"/>
      <w:r>
        <w:t>отмосток</w:t>
      </w:r>
      <w:proofErr w:type="spellEnd"/>
      <w:r>
        <w:t xml:space="preserve">, искусственных сооружений, малых архитектурных форм; ежедневную уборку; ремонт и очистку люков и решеток смотровых колодцев, дренажей,  лотков, перепускных труб;  </w:t>
      </w:r>
    </w:p>
    <w:p w:rsidR="004844D3" w:rsidRDefault="004C662F">
      <w:pPr>
        <w:spacing w:after="40" w:line="259" w:lineRule="auto"/>
        <w:ind w:right="3"/>
        <w:jc w:val="right"/>
      </w:pPr>
      <w:r>
        <w:t xml:space="preserve">обеспечение беспрепятственного доступа к смотровым колодцам </w:t>
      </w:r>
    </w:p>
    <w:p w:rsidR="004844D3" w:rsidRDefault="004C662F">
      <w:pPr>
        <w:spacing w:after="189" w:line="382" w:lineRule="auto"/>
        <w:ind w:left="9" w:right="0"/>
      </w:pPr>
      <w:r>
        <w:t>инженерных сетей, к источникам пожарного водоснабжения (</w:t>
      </w:r>
      <w:proofErr w:type="gramStart"/>
      <w:r>
        <w:t>гидрантам,  водоемам</w:t>
      </w:r>
      <w:proofErr w:type="gramEnd"/>
      <w:r>
        <w:t xml:space="preserve"> и т.д.); озеленение и уход за существующими зелеными насаждениями; содержание, текущий и капитальный ремонт малых архитектурных форм.    </w:t>
      </w:r>
    </w:p>
    <w:p w:rsidR="004844D3" w:rsidRDefault="004C662F">
      <w:pPr>
        <w:ind w:left="564" w:right="0"/>
      </w:pPr>
      <w:r>
        <w:t xml:space="preserve">4.2.3. Ответственные лица обязаны:  </w:t>
      </w:r>
    </w:p>
    <w:p w:rsidR="004844D3" w:rsidRDefault="004C662F">
      <w:pPr>
        <w:ind w:left="-1" w:right="0" w:firstLine="540"/>
      </w:pPr>
      <w:r>
        <w:t xml:space="preserve">своевременно проводить текущий и капитальный ремонт внутриквартальных дорог, тротуаров, дорожек, </w:t>
      </w:r>
      <w:proofErr w:type="spellStart"/>
      <w:r>
        <w:t>отмосток</w:t>
      </w:r>
      <w:proofErr w:type="spellEnd"/>
      <w:r>
        <w:t xml:space="preserve">, искусственных сооружений, малых архитектурных форм;  </w:t>
      </w:r>
    </w:p>
    <w:p w:rsidR="004844D3" w:rsidRDefault="004C662F">
      <w:pPr>
        <w:spacing w:after="40" w:line="259" w:lineRule="auto"/>
        <w:ind w:right="3"/>
        <w:jc w:val="right"/>
      </w:pPr>
      <w:r>
        <w:t xml:space="preserve">осуществлять регулярную уборку и систематическое наблюдение за </w:t>
      </w:r>
    </w:p>
    <w:p w:rsidR="004844D3" w:rsidRDefault="004C662F">
      <w:pPr>
        <w:ind w:left="9" w:right="0"/>
      </w:pPr>
      <w:r>
        <w:t xml:space="preserve">санитарным состоянием придомовой территории;  </w:t>
      </w:r>
    </w:p>
    <w:p w:rsidR="004844D3" w:rsidRDefault="004C662F">
      <w:pPr>
        <w:ind w:left="-1" w:right="0" w:firstLine="540"/>
      </w:pPr>
      <w:r>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t>отмосток</w:t>
      </w:r>
      <w:proofErr w:type="spellEnd"/>
      <w:r>
        <w:t xml:space="preserve">, искусственных сооружений, малых архитектурных форм и т.п., принимать меры по их устранению;  </w:t>
      </w:r>
    </w:p>
    <w:p w:rsidR="004844D3" w:rsidRDefault="004C662F">
      <w:pPr>
        <w:spacing w:after="299"/>
        <w:ind w:left="-1" w:right="0" w:firstLine="540"/>
      </w:pPr>
      <w:r>
        <w:t xml:space="preserve">обеспечить установку сборников для твердых бытовых отходов, а в </w:t>
      </w:r>
      <w:proofErr w:type="spellStart"/>
      <w:r>
        <w:t>неканализированных</w:t>
      </w:r>
      <w:proofErr w:type="spellEnd"/>
      <w:r>
        <w:t xml:space="preserve"> зданиях, кроме того, сборников для жидких бытовых отходов;  </w:t>
      </w:r>
    </w:p>
    <w:p w:rsidR="004844D3" w:rsidRDefault="004C662F">
      <w:pPr>
        <w:spacing w:after="70"/>
        <w:ind w:left="564" w:right="0"/>
      </w:pPr>
      <w:r>
        <w:t xml:space="preserve">обеспечить установку урн для мусора у входов в подъезды, у скамеек и  </w:t>
      </w:r>
    </w:p>
    <w:p w:rsidR="004844D3" w:rsidRDefault="004C662F">
      <w:pPr>
        <w:ind w:left="9" w:right="0"/>
      </w:pPr>
      <w:r>
        <w:t xml:space="preserve">их своевременную очистку;  </w:t>
      </w:r>
    </w:p>
    <w:p w:rsidR="004844D3" w:rsidRDefault="004C662F">
      <w:pPr>
        <w:ind w:left="-1" w:right="0" w:firstLine="540"/>
      </w:pPr>
      <w:r>
        <w:t xml:space="preserve">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очищать территории после окончания таяния снега и осуществлять иные необходимые работы; обеспечивать сохранность и надлежащий уход за </w:t>
      </w:r>
      <w:proofErr w:type="gramStart"/>
      <w:r>
        <w:t>зелеными  насаждениями</w:t>
      </w:r>
      <w:proofErr w:type="gramEnd"/>
      <w:r>
        <w:t xml:space="preserve">;  </w:t>
      </w:r>
    </w:p>
    <w:p w:rsidR="004844D3" w:rsidRDefault="004C662F">
      <w:pPr>
        <w:spacing w:after="70" w:line="259" w:lineRule="auto"/>
        <w:ind w:right="135"/>
        <w:jc w:val="right"/>
      </w:pPr>
      <w:r>
        <w:t xml:space="preserve">поддерживать в исправном состоянии электроосвещение и включать его  </w:t>
      </w:r>
    </w:p>
    <w:p w:rsidR="004844D3" w:rsidRDefault="004C662F">
      <w:pPr>
        <w:spacing w:after="303"/>
        <w:ind w:left="9" w:right="0"/>
      </w:pPr>
      <w:r>
        <w:t xml:space="preserve">с наступлением темноты;  </w:t>
      </w:r>
    </w:p>
    <w:p w:rsidR="004844D3" w:rsidRDefault="004C662F">
      <w:pPr>
        <w:spacing w:after="72" w:line="259" w:lineRule="auto"/>
        <w:ind w:left="155" w:right="0"/>
        <w:jc w:val="center"/>
      </w:pPr>
      <w:r>
        <w:t xml:space="preserve">выполнять иные требования, предусмотренные Правилами и нормами  </w:t>
      </w:r>
    </w:p>
    <w:p w:rsidR="004844D3" w:rsidRDefault="004C662F">
      <w:pPr>
        <w:spacing w:after="352"/>
        <w:ind w:left="9" w:right="0"/>
      </w:pPr>
      <w:r>
        <w:t xml:space="preserve">технической эксплуатации жилищного фонда.  </w:t>
      </w:r>
    </w:p>
    <w:p w:rsidR="004844D3" w:rsidRDefault="004C662F">
      <w:pPr>
        <w:spacing w:after="0" w:line="483" w:lineRule="auto"/>
        <w:ind w:left="564" w:right="1006"/>
      </w:pPr>
      <w:r>
        <w:t xml:space="preserve">4.2.4. На придомовой территории </w:t>
      </w:r>
      <w:proofErr w:type="gramStart"/>
      <w:r>
        <w:t>запрещается:  производить</w:t>
      </w:r>
      <w:proofErr w:type="gramEnd"/>
      <w:r>
        <w:t xml:space="preserve"> мойку транспортных средств, слив топлива и масел,  </w:t>
      </w:r>
    </w:p>
    <w:p w:rsidR="004844D3" w:rsidRDefault="004C662F">
      <w:pPr>
        <w:spacing w:after="319" w:line="484" w:lineRule="auto"/>
        <w:ind w:left="9" w:right="0"/>
      </w:pPr>
      <w:r>
        <w:t xml:space="preserve">регулировать звуковые сигналы, тормоза и двигатели; сжигать листву, любые виды отходов и мусор; хранить грузовые транспортные средства; вывешивать белье, одежду, ковры и прочие предметы на свободных  земельных участках, выходящих на городские проезды; загромождать подъезды к контейнерным площадкам; самовольно строить мелкие дворовые постройки; загромождать металлическим ломом, строительным и бытовым мусором,  шлаком, золой и другими отходами производства и потребления; выливать помои, выбрасывать отходы и мусор;  </w:t>
      </w:r>
    </w:p>
    <w:p w:rsidR="004844D3" w:rsidRDefault="004C662F">
      <w:pPr>
        <w:ind w:left="564" w:right="0"/>
      </w:pPr>
      <w:r>
        <w:t xml:space="preserve">складировать и хранить тару и иные отходы в неустановленных местах;  </w:t>
      </w:r>
    </w:p>
    <w:p w:rsidR="004844D3" w:rsidRDefault="004C662F">
      <w:pPr>
        <w:spacing w:after="297"/>
        <w:ind w:left="-1" w:right="0" w:firstLine="540"/>
      </w:pPr>
      <w:r>
        <w:t xml:space="preserve">размещать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  </w:t>
      </w:r>
    </w:p>
    <w:p w:rsidR="004844D3" w:rsidRDefault="004C662F">
      <w:pPr>
        <w:spacing w:after="0" w:line="259" w:lineRule="auto"/>
        <w:ind w:right="3"/>
        <w:jc w:val="right"/>
      </w:pPr>
      <w:r>
        <w:t xml:space="preserve">высаживать деревья на расстоянии менее 5 метров от стен жилых домов  </w:t>
      </w:r>
    </w:p>
    <w:p w:rsidR="004844D3" w:rsidRDefault="004C662F">
      <w:pPr>
        <w:spacing w:after="275"/>
        <w:ind w:left="9" w:right="0"/>
      </w:pPr>
      <w:r>
        <w:t xml:space="preserve">до оси стволов и кустарники на расстоянии менее 1,5 метра от стен жилых домов.  </w:t>
      </w:r>
    </w:p>
    <w:p w:rsidR="004844D3" w:rsidRDefault="004C662F">
      <w:pPr>
        <w:spacing w:after="4" w:line="269" w:lineRule="auto"/>
        <w:ind w:left="-1" w:right="0" w:firstLine="540"/>
        <w:jc w:val="left"/>
      </w:pPr>
      <w:r>
        <w:t xml:space="preserve">4.2.5. </w:t>
      </w:r>
      <w:r>
        <w:tab/>
        <w:t xml:space="preserve">При </w:t>
      </w:r>
      <w:r>
        <w:tab/>
        <w:t xml:space="preserve">стоянке </w:t>
      </w:r>
      <w:r>
        <w:tab/>
        <w:t xml:space="preserve">и </w:t>
      </w:r>
      <w:r>
        <w:tab/>
        <w:t xml:space="preserve">размещении </w:t>
      </w:r>
      <w:r>
        <w:tab/>
        <w:t xml:space="preserve">транспортных </w:t>
      </w:r>
      <w:r>
        <w:tab/>
        <w:t xml:space="preserve">средств </w:t>
      </w:r>
      <w:r>
        <w:tab/>
        <w:t xml:space="preserve">на внутриквартальных территориях должно обеспечиваться беспрепятственное продвижение людей, а также уборочной и специальной техники.  </w:t>
      </w:r>
    </w:p>
    <w:p w:rsidR="004844D3" w:rsidRDefault="004C662F">
      <w:pPr>
        <w:spacing w:after="370" w:line="259" w:lineRule="auto"/>
        <w:ind w:left="554" w:right="0" w:firstLine="0"/>
        <w:jc w:val="left"/>
      </w:pPr>
      <w:r>
        <w:t xml:space="preserve">  </w:t>
      </w:r>
    </w:p>
    <w:p w:rsidR="004844D3" w:rsidRDefault="004C662F">
      <w:pPr>
        <w:spacing w:line="259" w:lineRule="auto"/>
        <w:ind w:left="842" w:right="0"/>
        <w:jc w:val="left"/>
      </w:pPr>
      <w:r>
        <w:t xml:space="preserve"> </w:t>
      </w:r>
      <w:r>
        <w:rPr>
          <w:b/>
        </w:rPr>
        <w:t>4.3. Содержание территорий индивидуальной жилой застройки.</w:t>
      </w:r>
      <w:r>
        <w:t xml:space="preserve">  </w:t>
      </w:r>
    </w:p>
    <w:p w:rsidR="004844D3" w:rsidRDefault="004C662F">
      <w:pPr>
        <w:spacing w:after="249" w:line="259" w:lineRule="auto"/>
        <w:ind w:left="824" w:right="0" w:firstLine="0"/>
        <w:jc w:val="center"/>
      </w:pPr>
      <w:r>
        <w:t xml:space="preserve">   </w:t>
      </w:r>
    </w:p>
    <w:p w:rsidR="004844D3" w:rsidRDefault="004C662F">
      <w:pPr>
        <w:ind w:left="-1" w:right="0" w:firstLine="540"/>
      </w:pPr>
      <w:r>
        <w:t xml:space="preserve">4.3.1. Содержание территории индивидуальной жилой застройки осуществляется ответственными лицами в соответствии с действующими правилами и нормами, а также настоящими Правилами.  </w:t>
      </w:r>
    </w:p>
    <w:p w:rsidR="004844D3" w:rsidRDefault="004C662F">
      <w:pPr>
        <w:ind w:left="-1" w:right="0" w:firstLine="540"/>
      </w:pPr>
      <w:r>
        <w:t xml:space="preserve">При отсутствии кадастрового плана земельного участка, собственники и (или) пользователи индивидуального жилого дома осуществляют содержание и уборку фактически используемой территории.  </w:t>
      </w:r>
    </w:p>
    <w:p w:rsidR="004844D3" w:rsidRDefault="004C662F">
      <w:pPr>
        <w:ind w:left="-1" w:right="0" w:firstLine="540"/>
      </w:pPr>
      <w:r>
        <w:t xml:space="preserve">4.3.2. Собственники и (или) пользователи индивидуальных жилых домов обязаны:  </w:t>
      </w:r>
    </w:p>
    <w:p w:rsidR="004844D3" w:rsidRDefault="004C662F">
      <w:pPr>
        <w:spacing w:after="178" w:line="313" w:lineRule="auto"/>
        <w:ind w:left="-1" w:right="0" w:firstLine="540"/>
      </w:pPr>
      <w:r>
        <w:t xml:space="preserve">поддерживать в исправном состоянии и производить своевременный ремонт и окрашивание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 обеспечить уход за зелеными насаждениями и </w:t>
      </w:r>
      <w:proofErr w:type="gramStart"/>
      <w:r>
        <w:t>осуществлять  систематическое</w:t>
      </w:r>
      <w:proofErr w:type="gramEnd"/>
      <w:r>
        <w:t xml:space="preserve"> скашивание бурьяна;  </w:t>
      </w:r>
    </w:p>
    <w:p w:rsidR="004844D3" w:rsidRDefault="004C662F">
      <w:pPr>
        <w:ind w:left="-1" w:right="0" w:firstLine="540"/>
      </w:pPr>
      <w:r>
        <w:t xml:space="preserve">размещать на фасадах индивидуальных жилых домов по согласованию с администрацией города Болотное указатели наименования проспекта, улицы, переулка, номера дома;  </w:t>
      </w:r>
    </w:p>
    <w:p w:rsidR="004844D3" w:rsidRDefault="004C662F">
      <w:pPr>
        <w:spacing w:after="40" w:line="259" w:lineRule="auto"/>
        <w:ind w:right="3"/>
        <w:jc w:val="right"/>
      </w:pPr>
      <w:r>
        <w:t xml:space="preserve">оборудовать и очищать водоотводные канавы и трубы, в весенний </w:t>
      </w:r>
    </w:p>
    <w:p w:rsidR="004844D3" w:rsidRDefault="004C662F">
      <w:pPr>
        <w:ind w:left="9" w:right="0"/>
      </w:pPr>
      <w:r>
        <w:t xml:space="preserve">период обеспечивать пропуск талых вод;  </w:t>
      </w:r>
    </w:p>
    <w:p w:rsidR="004844D3" w:rsidRDefault="004C662F">
      <w:pPr>
        <w:ind w:left="-1" w:right="0" w:firstLine="540"/>
      </w:pPr>
      <w:r>
        <w:t xml:space="preserve">складировать отходы производства и потребления только в специально отведенных администрацией города Болотное местах (контейнерных площадках);  </w:t>
      </w:r>
    </w:p>
    <w:p w:rsidR="004844D3" w:rsidRDefault="004C662F">
      <w:pPr>
        <w:spacing w:after="294"/>
        <w:ind w:left="-1" w:right="0" w:firstLine="540"/>
      </w:pPr>
      <w:r>
        <w:t xml:space="preserve">обеспечить регулярный вывоз твердых бытовых отходов в установленные места самостоятельно, либо путем заключения договоров на вывоз со специализированными организациями.  </w:t>
      </w:r>
    </w:p>
    <w:p w:rsidR="004844D3" w:rsidRDefault="004C662F">
      <w:pPr>
        <w:spacing w:line="480" w:lineRule="auto"/>
        <w:ind w:left="564" w:right="0"/>
      </w:pPr>
      <w:r>
        <w:t xml:space="preserve">4.3.3. На территориях индивидуальной жилой застройки запрещается: размещать ограждение за границами домовладения; сжигать листву, любые виды отходов и мусор на территориях  </w:t>
      </w:r>
    </w:p>
    <w:p w:rsidR="004844D3" w:rsidRDefault="004C662F">
      <w:pPr>
        <w:spacing w:after="0" w:line="484" w:lineRule="auto"/>
        <w:ind w:left="553" w:right="239" w:hanging="554"/>
      </w:pPr>
      <w:r>
        <w:t xml:space="preserve">домовладений и на прилегающих к ним </w:t>
      </w:r>
      <w:proofErr w:type="gramStart"/>
      <w:r>
        <w:t>территориях;  выбрасывать</w:t>
      </w:r>
      <w:proofErr w:type="gramEnd"/>
      <w:r>
        <w:t xml:space="preserve"> мусор, сбрасывать шлак, сливать жидкие бытовые отходы  </w:t>
      </w:r>
    </w:p>
    <w:p w:rsidR="004844D3" w:rsidRDefault="004C662F">
      <w:pPr>
        <w:ind w:left="9" w:right="0"/>
      </w:pPr>
      <w:r>
        <w:t xml:space="preserve">за территорию домовладения;  </w:t>
      </w:r>
    </w:p>
    <w:p w:rsidR="004844D3" w:rsidRDefault="004C662F">
      <w:pPr>
        <w:spacing w:after="301"/>
        <w:ind w:left="-1" w:right="0" w:firstLine="540"/>
      </w:pPr>
      <w:r>
        <w:t xml:space="preserve">складировать уголь, тару, дрова, крупногабаритный мусор, строительные материалы за территорией домовладения без соответствующего разрешения администрации города Болотное;  </w:t>
      </w:r>
    </w:p>
    <w:p w:rsidR="004844D3" w:rsidRDefault="004C662F">
      <w:pPr>
        <w:spacing w:after="72" w:line="259" w:lineRule="auto"/>
        <w:ind w:left="155" w:right="65"/>
        <w:jc w:val="center"/>
      </w:pPr>
      <w:r>
        <w:t xml:space="preserve">строить мелкие дворовые постройки, обустраивать выгребные ямы за  </w:t>
      </w:r>
    </w:p>
    <w:p w:rsidR="004844D3" w:rsidRDefault="004C662F">
      <w:pPr>
        <w:spacing w:after="298"/>
        <w:ind w:left="9" w:right="0"/>
      </w:pPr>
      <w:r>
        <w:t xml:space="preserve">территорией домовладения;  </w:t>
      </w:r>
    </w:p>
    <w:p w:rsidR="004844D3" w:rsidRDefault="004C662F">
      <w:pPr>
        <w:spacing w:after="40" w:line="330" w:lineRule="auto"/>
        <w:ind w:left="-1" w:right="0" w:firstLine="540"/>
      </w:pPr>
      <w:r>
        <w:t xml:space="preserve">размещать на уличных проездах территории индивидуальной жилой застройки заграждения, затрудняющие или препятствующие доступу специального транспорта и уборочной техники, без разрешения администрации города Болотное, согласованного ОГПН по </w:t>
      </w:r>
      <w:proofErr w:type="spellStart"/>
      <w:r>
        <w:t>Болотнинскому</w:t>
      </w:r>
      <w:proofErr w:type="spellEnd"/>
      <w:r>
        <w:t xml:space="preserve"> району;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 складировать твердые бытовые отходы в неустановленные места; хаотично складировать строительные материалы за территорией  </w:t>
      </w:r>
    </w:p>
    <w:p w:rsidR="004844D3" w:rsidRDefault="004C662F">
      <w:pPr>
        <w:spacing w:after="370" w:line="259" w:lineRule="auto"/>
        <w:ind w:left="554" w:right="0" w:firstLine="0"/>
        <w:jc w:val="left"/>
      </w:pPr>
      <w:r>
        <w:t xml:space="preserve">   </w:t>
      </w:r>
    </w:p>
    <w:p w:rsidR="004844D3" w:rsidRDefault="004C662F">
      <w:pPr>
        <w:spacing w:line="259" w:lineRule="auto"/>
        <w:ind w:left="2286" w:right="0"/>
        <w:jc w:val="left"/>
      </w:pPr>
      <w:r>
        <w:rPr>
          <w:b/>
        </w:rPr>
        <w:t>4.4. Содержание озелененных территорий.</w:t>
      </w:r>
      <w:r>
        <w:t xml:space="preserve">  </w:t>
      </w:r>
    </w:p>
    <w:p w:rsidR="004844D3" w:rsidRDefault="004C662F">
      <w:pPr>
        <w:spacing w:after="0" w:line="259" w:lineRule="auto"/>
        <w:ind w:left="554" w:right="0" w:firstLine="0"/>
        <w:jc w:val="left"/>
      </w:pPr>
      <w:r>
        <w:t xml:space="preserve">   </w:t>
      </w:r>
    </w:p>
    <w:p w:rsidR="004844D3" w:rsidRDefault="004C662F">
      <w:pPr>
        <w:ind w:left="-1" w:right="0" w:firstLine="540"/>
      </w:pPr>
      <w:r>
        <w:t xml:space="preserve">4.4.1. Содержание озелененных территорий осуществляется ответственными лицами в соответствии с действующими Правилами по созданию, охране и содержанию зеленых насаждений в городах Российской </w:t>
      </w:r>
      <w:proofErr w:type="gramStart"/>
      <w:r>
        <w:t>Федерации,  а</w:t>
      </w:r>
      <w:proofErr w:type="gramEnd"/>
      <w:r>
        <w:t xml:space="preserve"> также настоящими Правилами.  </w:t>
      </w:r>
    </w:p>
    <w:p w:rsidR="004844D3" w:rsidRDefault="004C662F">
      <w:pPr>
        <w:spacing w:after="162" w:line="404" w:lineRule="auto"/>
        <w:ind w:left="-1" w:right="0" w:firstLine="540"/>
      </w:pPr>
      <w:r>
        <w:t xml:space="preserve">4.4.2. Озелененные территории составляют неприкосновенный зеленый фонд и подразделяются на следующие категории: озелененные территории общего пользования - </w:t>
      </w:r>
      <w:proofErr w:type="gramStart"/>
      <w:r>
        <w:t>территории,  используемые</w:t>
      </w:r>
      <w:proofErr w:type="gramEnd"/>
      <w:r>
        <w:t xml:space="preserve"> для рекреации всего населения города;  </w:t>
      </w:r>
    </w:p>
    <w:p w:rsidR="004844D3" w:rsidRDefault="004C662F">
      <w:pPr>
        <w:spacing w:after="297"/>
        <w:ind w:left="-1" w:right="0" w:firstLine="540"/>
      </w:pPr>
      <w:r>
        <w:t xml:space="preserve">озелененные территории ограниченного пользования - территории в пределах жилой, гражданской, промышленной застройки, территории организаций социального обслуживания населения, здравоохранения, науки, образования, рассчитанные на пользование определенными группами населения; озелененные территории специального назначения: санитарно- защитные, </w:t>
      </w:r>
      <w:proofErr w:type="spellStart"/>
      <w:r>
        <w:t>водоохранные</w:t>
      </w:r>
      <w:proofErr w:type="spellEnd"/>
      <w:r>
        <w:t xml:space="preserve"> территории, кладбища.  </w:t>
      </w:r>
    </w:p>
    <w:p w:rsidR="004844D3" w:rsidRDefault="004C662F">
      <w:pPr>
        <w:spacing w:after="330"/>
        <w:ind w:left="564" w:right="0"/>
      </w:pPr>
      <w:r>
        <w:t xml:space="preserve">4.4.3. Содержание зеленых насаждений включает:  </w:t>
      </w:r>
    </w:p>
    <w:p w:rsidR="004844D3" w:rsidRDefault="004C662F">
      <w:pPr>
        <w:tabs>
          <w:tab w:val="center" w:pos="1263"/>
          <w:tab w:val="center" w:pos="2778"/>
          <w:tab w:val="center" w:pos="4075"/>
          <w:tab w:val="center" w:pos="5770"/>
          <w:tab w:val="center" w:pos="7526"/>
          <w:tab w:val="right" w:pos="9381"/>
        </w:tabs>
        <w:spacing w:after="280" w:line="259" w:lineRule="auto"/>
        <w:ind w:left="0" w:right="0" w:firstLine="0"/>
        <w:jc w:val="left"/>
      </w:pPr>
      <w:r>
        <w:rPr>
          <w:rFonts w:ascii="Calibri" w:eastAsia="Calibri" w:hAnsi="Calibri" w:cs="Calibri"/>
          <w:sz w:val="22"/>
        </w:rPr>
        <w:tab/>
      </w:r>
      <w:r>
        <w:t xml:space="preserve">регулярный </w:t>
      </w:r>
      <w:r>
        <w:tab/>
        <w:t xml:space="preserve">полив </w:t>
      </w:r>
      <w:r>
        <w:tab/>
        <w:t xml:space="preserve">зеленых </w:t>
      </w:r>
      <w:r>
        <w:tab/>
        <w:t xml:space="preserve">насаждений; </w:t>
      </w:r>
      <w:r>
        <w:tab/>
        <w:t xml:space="preserve">удаление </w:t>
      </w:r>
      <w:r>
        <w:tab/>
        <w:t xml:space="preserve">сорной </w:t>
      </w:r>
    </w:p>
    <w:p w:rsidR="004844D3" w:rsidRDefault="004C662F">
      <w:pPr>
        <w:spacing w:after="0" w:line="501" w:lineRule="auto"/>
        <w:ind w:left="-1" w:right="0" w:firstLine="564"/>
      </w:pPr>
      <w:r>
        <w:t xml:space="preserve">растительности; валку (вырубку и выкорчевывание) сухих, аварийных и потерявших </w:t>
      </w:r>
      <w:proofErr w:type="gramStart"/>
      <w:r>
        <w:t>вид  деревьев</w:t>
      </w:r>
      <w:proofErr w:type="gramEnd"/>
      <w:r>
        <w:t xml:space="preserve"> и кустарников;  </w:t>
      </w:r>
    </w:p>
    <w:p w:rsidR="004844D3" w:rsidRDefault="004C662F">
      <w:pPr>
        <w:spacing w:after="40" w:line="259" w:lineRule="auto"/>
        <w:ind w:right="3"/>
        <w:jc w:val="right"/>
      </w:pPr>
      <w:r>
        <w:t xml:space="preserve">регулярное скашивание травяного покрова на газонах, борьбу с  </w:t>
      </w:r>
    </w:p>
    <w:p w:rsidR="004844D3" w:rsidRDefault="004C662F">
      <w:pPr>
        <w:spacing w:after="4" w:line="499" w:lineRule="auto"/>
        <w:ind w:left="539" w:right="3658" w:hanging="540"/>
        <w:jc w:val="left"/>
      </w:pPr>
      <w:r>
        <w:t xml:space="preserve">сорняками, удаление опавших листьев; посадку и полив цветников; содержание дорожек и площадок.  </w:t>
      </w:r>
    </w:p>
    <w:p w:rsidR="004844D3" w:rsidRDefault="004C662F">
      <w:pPr>
        <w:spacing w:line="395" w:lineRule="auto"/>
        <w:ind w:left="-1" w:right="0" w:firstLine="540"/>
      </w:pPr>
      <w:r>
        <w:t xml:space="preserve">4.4.4. Ответственные лица обязаны: обеспечивать сохранность зеленых насаждений; обеспечивать квалифицированный уход за зелеными насаждениями, дорожками и оборудованием в соответствии с технологиями содержания зеленых насаждений; производить скашивание травяного покрова высотой более 15 см; согласовывать со структурным подразделением мэрии, уполномоченным в сфере благоустройства и озеленения, перепланировку озелененных территорий с изменением сети дорожек и размещением оборудования, с учетом нормативных требований к расстоянию от зданий, строений и сооружений, подземных инженерных коммуникаций;  </w:t>
      </w:r>
    </w:p>
    <w:p w:rsidR="004844D3" w:rsidRDefault="004C662F">
      <w:pPr>
        <w:spacing w:line="329" w:lineRule="auto"/>
        <w:ind w:left="-1" w:right="0" w:firstLine="540"/>
      </w:pPr>
      <w:r>
        <w:t xml:space="preserve">производить снос деревьев, включая сухие и аварийные, после оформления документов в установленном порядке в структурном подразделении администрации, уполномоченном в сфере благоустройства и озеленения; обеспечивать восстановление газонов;  </w:t>
      </w:r>
    </w:p>
    <w:p w:rsidR="004844D3" w:rsidRDefault="004C662F">
      <w:pPr>
        <w:spacing w:after="292"/>
        <w:ind w:left="-1" w:right="0" w:firstLine="540"/>
      </w:pPr>
      <w:r>
        <w:t xml:space="preserve">принимать меры борьбы с вредителями и болезнями зеленых насаждений, обеспечивать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 обеспечивать установку урн для мусора и их своевременную очистку  </w:t>
      </w:r>
    </w:p>
    <w:p w:rsidR="004844D3" w:rsidRDefault="004C662F">
      <w:pPr>
        <w:spacing w:after="0" w:line="481" w:lineRule="auto"/>
        <w:ind w:left="-1" w:right="0" w:firstLine="554"/>
      </w:pPr>
      <w:r>
        <w:t xml:space="preserve">4.4.5. На озелененных территориях запрещается: складировать любые материалы, грунт, мусор, скошенную траву </w:t>
      </w:r>
      <w:proofErr w:type="gramStart"/>
      <w:r>
        <w:t>на  газонах</w:t>
      </w:r>
      <w:proofErr w:type="gramEnd"/>
      <w:r>
        <w:t xml:space="preserve">; устраивать несанкционированные свалки; жечь костры и нарушать требования пожарной безопасности, в том  числе разжигать мангалы в необорудованных местах;  </w:t>
      </w:r>
    </w:p>
    <w:p w:rsidR="004844D3" w:rsidRDefault="004C662F">
      <w:pPr>
        <w:spacing w:after="296"/>
        <w:ind w:left="-1" w:right="0" w:firstLine="540"/>
      </w:pPr>
      <w:r>
        <w:t xml:space="preserve">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  </w:t>
      </w:r>
    </w:p>
    <w:p w:rsidR="004844D3" w:rsidRDefault="004C662F">
      <w:pPr>
        <w:spacing w:after="40" w:line="259" w:lineRule="auto"/>
        <w:ind w:right="3"/>
        <w:jc w:val="right"/>
      </w:pPr>
      <w:r>
        <w:t xml:space="preserve">добывать из деревьев сок, смолу, делать надрезы, надписи и наносить  </w:t>
      </w:r>
    </w:p>
    <w:p w:rsidR="004844D3" w:rsidRDefault="004C662F">
      <w:pPr>
        <w:spacing w:line="427" w:lineRule="auto"/>
        <w:ind w:left="9" w:right="0"/>
      </w:pPr>
      <w:r>
        <w:t xml:space="preserve">другие механические повреждения; рвать цветы и ломать ветви деревьев и </w:t>
      </w:r>
      <w:proofErr w:type="gramStart"/>
      <w:r>
        <w:t>кустарников;  вырубать</w:t>
      </w:r>
      <w:proofErr w:type="gramEnd"/>
      <w:r>
        <w:t xml:space="preserve"> деревья и кустарники без получения соответствующего разрешения, повреждать их при производстве ремонтных и строительных работ; повреждать газоны, цветники, растительный слой земли; мыть транспортные средства;  </w:t>
      </w:r>
    </w:p>
    <w:p w:rsidR="004844D3" w:rsidRDefault="004C662F">
      <w:pPr>
        <w:ind w:left="564" w:right="0"/>
      </w:pPr>
      <w:r>
        <w:t xml:space="preserve">устраивать стоянку и хранение транспортных средств на газонах;  </w:t>
      </w:r>
    </w:p>
    <w:p w:rsidR="004844D3" w:rsidRDefault="004C662F">
      <w:pPr>
        <w:spacing w:after="320" w:line="259" w:lineRule="auto"/>
        <w:ind w:left="554" w:right="0" w:firstLine="0"/>
        <w:jc w:val="left"/>
      </w:pPr>
      <w:r>
        <w:t xml:space="preserve">  </w:t>
      </w:r>
    </w:p>
    <w:p w:rsidR="004844D3" w:rsidRDefault="004C662F">
      <w:pPr>
        <w:spacing w:after="323" w:line="259" w:lineRule="auto"/>
        <w:ind w:left="2060" w:right="0"/>
        <w:jc w:val="left"/>
      </w:pPr>
      <w:r>
        <w:rPr>
          <w:b/>
        </w:rPr>
        <w:t>4.5. Содержание малых архитектурных форм.</w:t>
      </w:r>
      <w:r>
        <w:rPr>
          <w:rFonts w:ascii="Tahoma" w:eastAsia="Tahoma" w:hAnsi="Tahoma" w:cs="Tahoma"/>
          <w:sz w:val="17"/>
        </w:rPr>
        <w:t xml:space="preserve"> </w:t>
      </w:r>
      <w:r>
        <w:t xml:space="preserve"> </w:t>
      </w:r>
    </w:p>
    <w:p w:rsidR="004844D3" w:rsidRDefault="004C662F">
      <w:pPr>
        <w:spacing w:after="268" w:line="259" w:lineRule="auto"/>
        <w:ind w:left="554" w:right="0" w:firstLine="0"/>
        <w:jc w:val="left"/>
      </w:pPr>
      <w:r>
        <w:t xml:space="preserve"> </w:t>
      </w:r>
      <w:r>
        <w:rPr>
          <w:rFonts w:ascii="Tahoma" w:eastAsia="Tahoma" w:hAnsi="Tahoma" w:cs="Tahoma"/>
          <w:sz w:val="17"/>
        </w:rPr>
        <w:t xml:space="preserve"> </w:t>
      </w:r>
      <w:r>
        <w:t xml:space="preserve"> </w:t>
      </w:r>
    </w:p>
    <w:p w:rsidR="004844D3" w:rsidRDefault="004C662F">
      <w:pPr>
        <w:ind w:left="-1" w:right="0" w:firstLine="540"/>
      </w:pPr>
      <w:r>
        <w:t>4.5.1. Содержание малых архитектурных форм осуществляется ответственными лицами в соответствии с действующими правилами и нормами, а также настоящими Правилами.</w:t>
      </w:r>
      <w:r>
        <w:rPr>
          <w:rFonts w:ascii="Tahoma" w:eastAsia="Tahoma" w:hAnsi="Tahoma" w:cs="Tahoma"/>
          <w:sz w:val="17"/>
        </w:rPr>
        <w:t xml:space="preserve"> </w:t>
      </w:r>
      <w:r>
        <w:t xml:space="preserve"> </w:t>
      </w:r>
    </w:p>
    <w:p w:rsidR="004844D3" w:rsidRDefault="004C662F">
      <w:pPr>
        <w:spacing w:after="0" w:line="485" w:lineRule="auto"/>
        <w:ind w:left="564" w:right="1020"/>
      </w:pPr>
      <w:r>
        <w:t xml:space="preserve">4.5.2. Ответственные лица </w:t>
      </w:r>
      <w:proofErr w:type="gramStart"/>
      <w:r>
        <w:t>обязаны:</w:t>
      </w:r>
      <w:r>
        <w:rPr>
          <w:rFonts w:ascii="Tahoma" w:eastAsia="Tahoma" w:hAnsi="Tahoma" w:cs="Tahoma"/>
          <w:sz w:val="17"/>
        </w:rPr>
        <w:t xml:space="preserve"> </w:t>
      </w:r>
      <w:r>
        <w:t xml:space="preserve"> содержать</w:t>
      </w:r>
      <w:proofErr w:type="gramEnd"/>
      <w:r>
        <w:t xml:space="preserve"> малые архитектурные формы в чистоте и в исправном  </w:t>
      </w:r>
    </w:p>
    <w:p w:rsidR="004844D3" w:rsidRDefault="004C662F">
      <w:pPr>
        <w:ind w:left="9" w:right="0"/>
      </w:pPr>
      <w:r>
        <w:t>состоянии;</w:t>
      </w:r>
      <w:r>
        <w:rPr>
          <w:rFonts w:ascii="Tahoma" w:eastAsia="Tahoma" w:hAnsi="Tahoma" w:cs="Tahoma"/>
          <w:sz w:val="17"/>
        </w:rPr>
        <w:t xml:space="preserve"> </w:t>
      </w:r>
      <w:r>
        <w:t xml:space="preserve"> </w:t>
      </w:r>
    </w:p>
    <w:p w:rsidR="004844D3" w:rsidRDefault="004C662F">
      <w:pPr>
        <w:ind w:left="-1" w:right="0" w:firstLine="540"/>
      </w:pPr>
      <w:r>
        <w:t>производить покраску малых архитектурных форм (в случаях, предусмотренных проектом), а также следить за обновлением краски по мере необходимости;</w:t>
      </w:r>
      <w:r>
        <w:rPr>
          <w:rFonts w:ascii="Tahoma" w:eastAsia="Tahoma" w:hAnsi="Tahoma" w:cs="Tahoma"/>
          <w:sz w:val="17"/>
        </w:rPr>
        <w:t xml:space="preserve"> </w:t>
      </w:r>
      <w:r>
        <w:t xml:space="preserve"> </w:t>
      </w:r>
    </w:p>
    <w:p w:rsidR="004844D3" w:rsidRDefault="004C662F">
      <w:pPr>
        <w:spacing w:after="204"/>
        <w:ind w:left="-1" w:right="0" w:firstLine="540"/>
      </w:pPr>
      <w:r>
        <w:t xml:space="preserve">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  </w:t>
      </w:r>
    </w:p>
    <w:p w:rsidR="004844D3" w:rsidRDefault="004C662F">
      <w:pPr>
        <w:spacing w:after="412" w:line="259" w:lineRule="auto"/>
        <w:ind w:left="554" w:right="0" w:firstLine="0"/>
        <w:jc w:val="left"/>
      </w:pPr>
      <w:r>
        <w:rPr>
          <w:rFonts w:ascii="Tahoma" w:eastAsia="Tahoma" w:hAnsi="Tahoma" w:cs="Tahoma"/>
          <w:sz w:val="17"/>
        </w:rPr>
        <w:t xml:space="preserve"> </w:t>
      </w:r>
      <w:r>
        <w:t xml:space="preserve"> </w:t>
      </w:r>
    </w:p>
    <w:p w:rsidR="004844D3" w:rsidRDefault="004C662F">
      <w:pPr>
        <w:ind w:left="564" w:right="0"/>
      </w:pPr>
      <w:r>
        <w:t>4.5.3. Запрещается:</w:t>
      </w:r>
      <w:r>
        <w:rPr>
          <w:rFonts w:ascii="Tahoma" w:eastAsia="Tahoma" w:hAnsi="Tahoma" w:cs="Tahoma"/>
          <w:sz w:val="17"/>
        </w:rPr>
        <w:t xml:space="preserve"> </w:t>
      </w:r>
      <w:r>
        <w:t xml:space="preserve"> </w:t>
      </w:r>
    </w:p>
    <w:p w:rsidR="004844D3" w:rsidRDefault="004C662F">
      <w:pPr>
        <w:spacing w:after="0" w:line="338" w:lineRule="auto"/>
        <w:ind w:left="-1" w:right="0" w:firstLine="540"/>
      </w:pPr>
      <w:r>
        <w:t>использовать малые архитектурные формы не по назначению (отдых взрослых на детских игровых площадках, сушка белья на спортивных площадках и т.д.</w:t>
      </w:r>
      <w:proofErr w:type="gramStart"/>
      <w:r>
        <w:t>);</w:t>
      </w:r>
      <w:r>
        <w:rPr>
          <w:rFonts w:ascii="Tahoma" w:eastAsia="Tahoma" w:hAnsi="Tahoma" w:cs="Tahoma"/>
          <w:sz w:val="17"/>
        </w:rPr>
        <w:t xml:space="preserve"> </w:t>
      </w:r>
      <w:r>
        <w:t xml:space="preserve"> развешивать</w:t>
      </w:r>
      <w:proofErr w:type="gramEnd"/>
      <w:r>
        <w:t xml:space="preserve"> и наклеивать афиши, объявления, плакаты и иную  </w:t>
      </w:r>
    </w:p>
    <w:p w:rsidR="004844D3" w:rsidRDefault="004C662F">
      <w:pPr>
        <w:spacing w:after="303"/>
        <w:ind w:left="9" w:right="0"/>
      </w:pPr>
      <w:r>
        <w:t>информационно-печатную продукцию на малых архитектурных формах;</w:t>
      </w:r>
      <w:r>
        <w:rPr>
          <w:rFonts w:ascii="Tahoma" w:eastAsia="Tahoma" w:hAnsi="Tahoma" w:cs="Tahoma"/>
          <w:sz w:val="17"/>
        </w:rPr>
        <w:t xml:space="preserve"> </w:t>
      </w:r>
      <w:r>
        <w:t xml:space="preserve"> </w:t>
      </w:r>
    </w:p>
    <w:p w:rsidR="004844D3" w:rsidRDefault="004C662F">
      <w:pPr>
        <w:spacing w:after="65"/>
        <w:ind w:left="564" w:right="0"/>
      </w:pPr>
      <w:r>
        <w:t xml:space="preserve">ломать и повреждать малые архитектурные формы и их конструктивные  </w:t>
      </w:r>
    </w:p>
    <w:p w:rsidR="004844D3" w:rsidRDefault="004C662F">
      <w:pPr>
        <w:spacing w:after="208"/>
        <w:ind w:left="9" w:right="0"/>
      </w:pPr>
      <w:r>
        <w:t xml:space="preserve">элементы.  </w:t>
      </w:r>
    </w:p>
    <w:p w:rsidR="004844D3" w:rsidRDefault="004C662F">
      <w:pPr>
        <w:spacing w:after="472" w:line="259" w:lineRule="auto"/>
        <w:ind w:left="554" w:right="0" w:firstLine="0"/>
        <w:jc w:val="left"/>
      </w:pPr>
      <w:r>
        <w:rPr>
          <w:rFonts w:ascii="Tahoma" w:eastAsia="Tahoma" w:hAnsi="Tahoma" w:cs="Tahoma"/>
          <w:sz w:val="17"/>
        </w:rPr>
        <w:t xml:space="preserve"> </w:t>
      </w:r>
      <w:r>
        <w:t xml:space="preserve"> </w:t>
      </w:r>
    </w:p>
    <w:p w:rsidR="004844D3" w:rsidRDefault="004C662F">
      <w:pPr>
        <w:pStyle w:val="2"/>
        <w:spacing w:after="294"/>
        <w:ind w:left="1194" w:right="641"/>
      </w:pPr>
      <w:r>
        <w:t xml:space="preserve"> 4.6. Обустройство детских площадок  </w:t>
      </w:r>
    </w:p>
    <w:p w:rsidR="004844D3" w:rsidRDefault="004C662F">
      <w:pPr>
        <w:ind w:left="-1" w:right="0" w:firstLine="540"/>
      </w:pPr>
      <w:r>
        <w:t xml:space="preserve">4.6.1.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4844D3" w:rsidRDefault="004C662F">
      <w:pPr>
        <w:spacing w:after="315"/>
        <w:ind w:left="-1" w:right="0" w:firstLine="540"/>
      </w:pPr>
      <w:r>
        <w:t xml:space="preserve">4.6.2. Обязательный перечень элементов благоустройства детской площадки включает:  </w:t>
      </w:r>
    </w:p>
    <w:p w:rsidR="004844D3" w:rsidRDefault="004C662F">
      <w:pPr>
        <w:spacing w:after="0" w:line="480" w:lineRule="auto"/>
        <w:ind w:left="565" w:right="4581" w:hanging="566"/>
      </w:pPr>
      <w:r>
        <w:t xml:space="preserve">        озеленение; игровое оборудование; скамьи и урны; осветительное оборудование.  </w:t>
      </w:r>
    </w:p>
    <w:p w:rsidR="004844D3" w:rsidRDefault="004C662F">
      <w:pPr>
        <w:spacing w:after="373" w:line="259" w:lineRule="auto"/>
        <w:ind w:left="581" w:right="0" w:firstLine="0"/>
        <w:jc w:val="left"/>
      </w:pPr>
      <w:r>
        <w:t xml:space="preserve">  </w:t>
      </w:r>
    </w:p>
    <w:p w:rsidR="004844D3" w:rsidRDefault="004C662F">
      <w:pPr>
        <w:spacing w:line="259" w:lineRule="auto"/>
        <w:ind w:left="2031" w:right="0"/>
        <w:jc w:val="left"/>
      </w:pPr>
      <w:r>
        <w:rPr>
          <w:b/>
        </w:rPr>
        <w:t xml:space="preserve">4.7. Обустройство площадок для выгула собак </w:t>
      </w:r>
      <w:r>
        <w:t xml:space="preserve"> </w:t>
      </w:r>
    </w:p>
    <w:p w:rsidR="004844D3" w:rsidRDefault="004C662F">
      <w:pPr>
        <w:ind w:left="-1" w:right="0" w:firstLine="566"/>
      </w:pPr>
      <w:r>
        <w:t xml:space="preserve">4.7.1. Площадки для выгула собак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  </w:t>
      </w:r>
    </w:p>
    <w:p w:rsidR="004844D3" w:rsidRDefault="004C662F">
      <w:pPr>
        <w:spacing w:after="0" w:line="458" w:lineRule="auto"/>
        <w:ind w:left="-1" w:right="0" w:firstLine="566"/>
      </w:pPr>
      <w:r>
        <w:t xml:space="preserve">4.7.2. Обязательный перечень элементов благоустройства площадки для выгула собак включает: различные виды покрытия; ограждение; скамьи, урны; осветительное и информационное оборудование; </w:t>
      </w:r>
      <w:proofErr w:type="spellStart"/>
      <w:r>
        <w:t>периметральное</w:t>
      </w:r>
      <w:proofErr w:type="spellEnd"/>
      <w:r>
        <w:t xml:space="preserve"> озеленение.  </w:t>
      </w:r>
    </w:p>
    <w:p w:rsidR="004844D3" w:rsidRDefault="004C662F">
      <w:pPr>
        <w:spacing w:after="313" w:line="259" w:lineRule="auto"/>
        <w:ind w:left="581" w:right="0" w:firstLine="0"/>
        <w:jc w:val="left"/>
      </w:pPr>
      <w:r>
        <w:t xml:space="preserve">  </w:t>
      </w:r>
    </w:p>
    <w:p w:rsidR="004844D3" w:rsidRDefault="004C662F">
      <w:pPr>
        <w:pStyle w:val="1"/>
        <w:spacing w:after="323"/>
        <w:ind w:left="1194" w:right="1184"/>
      </w:pPr>
      <w:r>
        <w:t>5. Содержание мест массового посещения</w:t>
      </w:r>
      <w:r>
        <w:rPr>
          <w:rFonts w:ascii="Tahoma" w:eastAsia="Tahoma" w:hAnsi="Tahoma" w:cs="Tahoma"/>
          <w:b w:val="0"/>
          <w:sz w:val="17"/>
        </w:rPr>
        <w:t xml:space="preserve"> </w:t>
      </w:r>
      <w:r>
        <w:t xml:space="preserve"> </w:t>
      </w:r>
    </w:p>
    <w:p w:rsidR="004844D3" w:rsidRDefault="004C662F">
      <w:pPr>
        <w:spacing w:after="270" w:line="259" w:lineRule="auto"/>
        <w:ind w:left="554" w:right="0" w:firstLine="0"/>
        <w:jc w:val="left"/>
      </w:pPr>
      <w:r>
        <w:t xml:space="preserve"> </w:t>
      </w:r>
      <w:r>
        <w:rPr>
          <w:rFonts w:ascii="Tahoma" w:eastAsia="Tahoma" w:hAnsi="Tahoma" w:cs="Tahoma"/>
          <w:sz w:val="17"/>
        </w:rPr>
        <w:t xml:space="preserve"> </w:t>
      </w:r>
      <w:r>
        <w:t xml:space="preserve"> </w:t>
      </w:r>
    </w:p>
    <w:p w:rsidR="004844D3" w:rsidRDefault="004C662F">
      <w:pPr>
        <w:spacing w:after="300"/>
        <w:ind w:left="-1" w:right="0" w:firstLine="540"/>
      </w:pPr>
      <w:r>
        <w:t>5.1. Содержание мест массового посещения осуществляется ответственными лицами в соответствии с действующими правилами и нормами, а также настоящими Правилами.</w:t>
      </w:r>
      <w:r>
        <w:rPr>
          <w:rFonts w:ascii="Tahoma" w:eastAsia="Tahoma" w:hAnsi="Tahoma" w:cs="Tahoma"/>
          <w:sz w:val="17"/>
        </w:rPr>
        <w:t xml:space="preserve"> </w:t>
      </w:r>
      <w:r>
        <w:t xml:space="preserve"> </w:t>
      </w:r>
    </w:p>
    <w:p w:rsidR="004844D3" w:rsidRDefault="004C662F">
      <w:pPr>
        <w:spacing w:after="4" w:line="503" w:lineRule="auto"/>
        <w:ind w:left="564" w:right="153"/>
        <w:jc w:val="left"/>
      </w:pPr>
      <w:r>
        <w:t xml:space="preserve">5.2. К местам массового посещения </w:t>
      </w:r>
      <w:proofErr w:type="gramStart"/>
      <w:r>
        <w:t>относятся:</w:t>
      </w:r>
      <w:r>
        <w:rPr>
          <w:rFonts w:ascii="Tahoma" w:eastAsia="Tahoma" w:hAnsi="Tahoma" w:cs="Tahoma"/>
          <w:sz w:val="17"/>
        </w:rPr>
        <w:t xml:space="preserve"> </w:t>
      </w:r>
      <w:r>
        <w:t xml:space="preserve"> места</w:t>
      </w:r>
      <w:proofErr w:type="gramEnd"/>
      <w:r>
        <w:t xml:space="preserve"> отдыха населения - парк, сквер, городская площадь;</w:t>
      </w:r>
      <w:r>
        <w:rPr>
          <w:rFonts w:ascii="Tahoma" w:eastAsia="Tahoma" w:hAnsi="Tahoma" w:cs="Tahoma"/>
          <w:sz w:val="17"/>
        </w:rPr>
        <w:t xml:space="preserve"> </w:t>
      </w:r>
      <w:r>
        <w:t xml:space="preserve"> места активного отдыха и зрелищных мероприятий - стадионы, игровые  </w:t>
      </w:r>
    </w:p>
    <w:p w:rsidR="004844D3" w:rsidRDefault="004C662F">
      <w:pPr>
        <w:spacing w:after="350"/>
        <w:ind w:left="9" w:right="0"/>
      </w:pPr>
      <w:r>
        <w:t>комплексы, открытые площадки и др.;</w:t>
      </w:r>
      <w:r>
        <w:rPr>
          <w:rFonts w:ascii="Tahoma" w:eastAsia="Tahoma" w:hAnsi="Tahoma" w:cs="Tahoma"/>
          <w:sz w:val="17"/>
        </w:rPr>
        <w:t xml:space="preserve"> </w:t>
      </w:r>
      <w:r>
        <w:t xml:space="preserve"> </w:t>
      </w:r>
    </w:p>
    <w:p w:rsidR="004844D3" w:rsidRDefault="004C662F">
      <w:pPr>
        <w:spacing w:after="358"/>
        <w:ind w:left="-1" w:right="0" w:firstLine="540"/>
      </w:pPr>
      <w: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др.;</w:t>
      </w:r>
      <w:r>
        <w:rPr>
          <w:rFonts w:ascii="Tahoma" w:eastAsia="Tahoma" w:hAnsi="Tahoma" w:cs="Tahoma"/>
          <w:sz w:val="17"/>
        </w:rPr>
        <w:t xml:space="preserve"> </w:t>
      </w:r>
      <w:r>
        <w:t xml:space="preserve"> </w:t>
      </w:r>
    </w:p>
    <w:p w:rsidR="004844D3" w:rsidRDefault="004C662F">
      <w:pPr>
        <w:spacing w:line="387" w:lineRule="auto"/>
        <w:ind w:left="-1" w:right="0" w:firstLine="554"/>
      </w:pPr>
      <w:r>
        <w:t xml:space="preserve">места транспортного назначения - городские дороги, проезды, </w:t>
      </w:r>
      <w:proofErr w:type="gramStart"/>
      <w:r>
        <w:t>тротуары,  остановки</w:t>
      </w:r>
      <w:proofErr w:type="gramEnd"/>
      <w:r>
        <w:t xml:space="preserve"> и остановочные платформы городского транспорта и др.;</w:t>
      </w:r>
      <w:r>
        <w:rPr>
          <w:rFonts w:ascii="Tahoma" w:eastAsia="Tahoma" w:hAnsi="Tahoma" w:cs="Tahoma"/>
          <w:sz w:val="17"/>
        </w:rPr>
        <w:t xml:space="preserve"> </w:t>
      </w:r>
      <w:r>
        <w:t>территории, занятые автомобильными стоянками;</w:t>
      </w:r>
      <w:r>
        <w:rPr>
          <w:rFonts w:ascii="Tahoma" w:eastAsia="Tahoma" w:hAnsi="Tahoma" w:cs="Tahoma"/>
          <w:sz w:val="17"/>
        </w:rPr>
        <w:t xml:space="preserve"> </w:t>
      </w:r>
      <w:r>
        <w:t xml:space="preserve"> </w:t>
      </w:r>
    </w:p>
    <w:p w:rsidR="004844D3" w:rsidRDefault="004C662F">
      <w:pPr>
        <w:spacing w:after="214" w:line="324" w:lineRule="auto"/>
        <w:ind w:left="-1" w:right="0" w:firstLine="540"/>
      </w:pPr>
      <w:r>
        <w:t>территории, прилегающие к административным и общественным зданиям, строениям и учреждениям (школам, дошкольным учреждениям, поликлиникам и др.);</w:t>
      </w:r>
      <w:r>
        <w:rPr>
          <w:rFonts w:ascii="Tahoma" w:eastAsia="Tahoma" w:hAnsi="Tahoma" w:cs="Tahoma"/>
          <w:sz w:val="17"/>
        </w:rPr>
        <w:t xml:space="preserve"> </w:t>
      </w:r>
      <w:r>
        <w:t>кладбища и мемориалы.</w:t>
      </w:r>
      <w:r>
        <w:rPr>
          <w:rFonts w:ascii="Tahoma" w:eastAsia="Tahoma" w:hAnsi="Tahoma" w:cs="Tahoma"/>
          <w:sz w:val="17"/>
        </w:rPr>
        <w:t xml:space="preserve"> </w:t>
      </w:r>
      <w:r>
        <w:t xml:space="preserve"> </w:t>
      </w:r>
    </w:p>
    <w:p w:rsidR="004844D3" w:rsidRDefault="004C662F">
      <w:pPr>
        <w:spacing w:after="303"/>
        <w:ind w:left="564" w:right="0"/>
      </w:pPr>
      <w:r>
        <w:t>5.3. Ответственные лица обязаны:</w:t>
      </w:r>
      <w:r>
        <w:rPr>
          <w:rFonts w:ascii="Tahoma" w:eastAsia="Tahoma" w:hAnsi="Tahoma" w:cs="Tahoma"/>
          <w:sz w:val="17"/>
        </w:rPr>
        <w:t xml:space="preserve"> </w:t>
      </w:r>
      <w:r>
        <w:t xml:space="preserve"> </w:t>
      </w:r>
    </w:p>
    <w:p w:rsidR="004844D3" w:rsidRDefault="004C662F">
      <w:pPr>
        <w:spacing w:after="44"/>
        <w:ind w:left="564" w:right="0"/>
      </w:pPr>
      <w:r>
        <w:t xml:space="preserve">устанавливать в местах массового посещения урны для сбора мелкого  </w:t>
      </w:r>
    </w:p>
    <w:p w:rsidR="004844D3" w:rsidRDefault="004C662F">
      <w:pPr>
        <w:ind w:left="9" w:right="0"/>
      </w:pPr>
      <w:r>
        <w:t>мусора и своевременно очищать их;</w:t>
      </w:r>
      <w:r>
        <w:rPr>
          <w:rFonts w:ascii="Tahoma" w:eastAsia="Tahoma" w:hAnsi="Tahoma" w:cs="Tahoma"/>
          <w:sz w:val="17"/>
        </w:rPr>
        <w:t xml:space="preserve"> </w:t>
      </w:r>
      <w:r>
        <w:t xml:space="preserve"> </w:t>
      </w:r>
    </w:p>
    <w:p w:rsidR="004844D3" w:rsidRDefault="004C662F">
      <w:pPr>
        <w:spacing w:after="304"/>
        <w:ind w:left="-1" w:right="0" w:firstLine="540"/>
      </w:pPr>
      <w:r>
        <w:t xml:space="preserve">по согласованию с администрацией города Болотное </w:t>
      </w:r>
      <w:proofErr w:type="spellStart"/>
      <w:r>
        <w:t>Болотнинского</w:t>
      </w:r>
      <w:proofErr w:type="spellEnd"/>
      <w:r>
        <w:t xml:space="preserve"> района Новосибирской </w:t>
      </w:r>
      <w:proofErr w:type="gramStart"/>
      <w:r>
        <w:t>области  при</w:t>
      </w:r>
      <w:proofErr w:type="gramEnd"/>
      <w:r>
        <w:t xml:space="preserve"> проведении массовых мероприятий обеспечить установку биотуалетов, их своевременную очистку и дезинфекцию;</w:t>
      </w:r>
      <w:r>
        <w:rPr>
          <w:rFonts w:ascii="Tahoma" w:eastAsia="Tahoma" w:hAnsi="Tahoma" w:cs="Tahoma"/>
          <w:sz w:val="17"/>
        </w:rPr>
        <w:t xml:space="preserve"> </w:t>
      </w:r>
      <w:r>
        <w:t xml:space="preserve"> </w:t>
      </w:r>
    </w:p>
    <w:p w:rsidR="004844D3" w:rsidRDefault="004C662F">
      <w:pPr>
        <w:spacing w:after="44"/>
        <w:ind w:left="564" w:right="0"/>
      </w:pPr>
      <w:r>
        <w:t xml:space="preserve">осуществлять обустройство, содержание и уборку мест для стоянки  </w:t>
      </w:r>
    </w:p>
    <w:p w:rsidR="004844D3" w:rsidRDefault="004C662F">
      <w:pPr>
        <w:spacing w:after="300"/>
        <w:ind w:left="9" w:right="0"/>
      </w:pPr>
      <w:r>
        <w:t>(парковки) транспортных средств;</w:t>
      </w:r>
      <w:r>
        <w:rPr>
          <w:rFonts w:ascii="Tahoma" w:eastAsia="Tahoma" w:hAnsi="Tahoma" w:cs="Tahoma"/>
          <w:sz w:val="17"/>
        </w:rPr>
        <w:t xml:space="preserve"> </w:t>
      </w:r>
      <w:r>
        <w:t xml:space="preserve"> </w:t>
      </w:r>
    </w:p>
    <w:p w:rsidR="004844D3" w:rsidRDefault="004C662F">
      <w:pPr>
        <w:spacing w:after="34"/>
        <w:ind w:left="550" w:right="0"/>
      </w:pPr>
      <w:r>
        <w:t xml:space="preserve">обеспечивать освещение мест массового посещения в темное время </w:t>
      </w:r>
    </w:p>
    <w:p w:rsidR="004844D3" w:rsidRDefault="004C662F">
      <w:pPr>
        <w:ind w:left="9" w:right="0"/>
      </w:pPr>
      <w:r>
        <w:t>суток;</w:t>
      </w:r>
      <w:r>
        <w:rPr>
          <w:rFonts w:ascii="Tahoma" w:eastAsia="Tahoma" w:hAnsi="Tahoma" w:cs="Tahoma"/>
          <w:sz w:val="17"/>
        </w:rPr>
        <w:t xml:space="preserve"> </w:t>
      </w:r>
      <w:r>
        <w:t xml:space="preserve"> </w:t>
      </w:r>
    </w:p>
    <w:p w:rsidR="004844D3" w:rsidRDefault="004C662F">
      <w:pPr>
        <w:ind w:left="-1" w:right="0" w:firstLine="540"/>
      </w:pPr>
      <w:r>
        <w:t>5.4. В непосредственной близости к местам массового посещения, а также возле административных зданий, строений и сооружений, промышленных предприятий ответственные лица обязаны обустроить места для стоянки (</w:t>
      </w:r>
      <w:proofErr w:type="gramStart"/>
      <w:r>
        <w:t>парковки)  транспортных</w:t>
      </w:r>
      <w:proofErr w:type="gramEnd"/>
      <w:r>
        <w:t xml:space="preserve"> средств, технологические и вспомогательные площадки в соответствии с действующими нормативными требованиями.</w:t>
      </w:r>
      <w:r>
        <w:rPr>
          <w:rFonts w:ascii="Tahoma" w:eastAsia="Tahoma" w:hAnsi="Tahoma" w:cs="Tahoma"/>
          <w:sz w:val="17"/>
        </w:rPr>
        <w:t xml:space="preserve"> </w:t>
      </w:r>
      <w:r>
        <w:t xml:space="preserve"> </w:t>
      </w:r>
    </w:p>
    <w:p w:rsidR="004844D3" w:rsidRDefault="004C662F">
      <w:pPr>
        <w:spacing w:after="301"/>
        <w:ind w:left="-1" w:right="0" w:firstLine="540"/>
      </w:pPr>
      <w:r>
        <w:t>5.5.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r>
        <w:rPr>
          <w:rFonts w:ascii="Tahoma" w:eastAsia="Tahoma" w:hAnsi="Tahoma" w:cs="Tahoma"/>
          <w:sz w:val="17"/>
        </w:rPr>
        <w:t xml:space="preserve"> </w:t>
      </w:r>
      <w:r>
        <w:t xml:space="preserve"> </w:t>
      </w:r>
    </w:p>
    <w:p w:rsidR="004844D3" w:rsidRDefault="004C662F">
      <w:pPr>
        <w:spacing w:after="0" w:line="487" w:lineRule="auto"/>
        <w:ind w:left="564" w:right="289"/>
      </w:pPr>
      <w:r>
        <w:t xml:space="preserve">5.6. На территориях мест массового посещения </w:t>
      </w:r>
      <w:proofErr w:type="gramStart"/>
      <w:r>
        <w:t>запрещается:</w:t>
      </w:r>
      <w:r>
        <w:rPr>
          <w:rFonts w:ascii="Tahoma" w:eastAsia="Tahoma" w:hAnsi="Tahoma" w:cs="Tahoma"/>
          <w:sz w:val="17"/>
        </w:rPr>
        <w:t xml:space="preserve"> </w:t>
      </w:r>
      <w:r>
        <w:t xml:space="preserve"> хранить</w:t>
      </w:r>
      <w:proofErr w:type="gramEnd"/>
      <w:r>
        <w:t xml:space="preserve"> тару и торговое оборудование в не предназначенных для этого  </w:t>
      </w:r>
    </w:p>
    <w:p w:rsidR="004844D3" w:rsidRDefault="004C662F">
      <w:pPr>
        <w:spacing w:after="31" w:line="484" w:lineRule="auto"/>
        <w:ind w:left="539" w:right="237" w:hanging="540"/>
      </w:pPr>
      <w:r>
        <w:t>местах;</w:t>
      </w:r>
      <w:r>
        <w:rPr>
          <w:rFonts w:ascii="Tahoma" w:eastAsia="Tahoma" w:hAnsi="Tahoma" w:cs="Tahoma"/>
          <w:sz w:val="17"/>
        </w:rPr>
        <w:t xml:space="preserve"> </w:t>
      </w:r>
      <w:r>
        <w:t>загрязнять территорию отходами производства и потребления;</w:t>
      </w:r>
      <w:r>
        <w:rPr>
          <w:rFonts w:ascii="Tahoma" w:eastAsia="Tahoma" w:hAnsi="Tahoma" w:cs="Tahoma"/>
          <w:sz w:val="17"/>
        </w:rPr>
        <w:t xml:space="preserve"> </w:t>
      </w:r>
      <w:r>
        <w:t>мыть транспортные средства в не предназначенных для этого местах;</w:t>
      </w:r>
      <w:r>
        <w:rPr>
          <w:rFonts w:ascii="Tahoma" w:eastAsia="Tahoma" w:hAnsi="Tahoma" w:cs="Tahoma"/>
          <w:sz w:val="17"/>
        </w:rPr>
        <w:t xml:space="preserve"> </w:t>
      </w:r>
      <w:r>
        <w:t xml:space="preserve"> </w:t>
      </w:r>
    </w:p>
    <w:p w:rsidR="004844D3" w:rsidRDefault="004C662F">
      <w:pPr>
        <w:tabs>
          <w:tab w:val="center" w:pos="1239"/>
          <w:tab w:val="center" w:pos="2751"/>
          <w:tab w:val="center" w:pos="4063"/>
          <w:tab w:val="center" w:pos="5774"/>
          <w:tab w:val="center" w:pos="7061"/>
          <w:tab w:val="right" w:pos="9381"/>
        </w:tabs>
        <w:spacing w:after="167"/>
        <w:ind w:left="0" w:right="0" w:firstLine="0"/>
        <w:jc w:val="left"/>
      </w:pPr>
      <w:r>
        <w:rPr>
          <w:rFonts w:ascii="Calibri" w:eastAsia="Calibri" w:hAnsi="Calibri" w:cs="Calibri"/>
          <w:sz w:val="22"/>
        </w:rPr>
        <w:tab/>
      </w:r>
      <w:r>
        <w:t xml:space="preserve">повреждать </w:t>
      </w:r>
      <w:r>
        <w:tab/>
        <w:t xml:space="preserve">газоны, </w:t>
      </w:r>
      <w:r>
        <w:tab/>
        <w:t xml:space="preserve">объекты </w:t>
      </w:r>
      <w:r>
        <w:tab/>
        <w:t xml:space="preserve">естественного </w:t>
      </w:r>
      <w:r>
        <w:tab/>
        <w:t xml:space="preserve">и </w:t>
      </w:r>
      <w:r>
        <w:tab/>
        <w:t xml:space="preserve">искусственного </w:t>
      </w:r>
    </w:p>
    <w:p w:rsidR="004844D3" w:rsidRDefault="004C662F">
      <w:pPr>
        <w:spacing w:after="302"/>
        <w:ind w:left="9" w:right="0"/>
      </w:pPr>
      <w:r>
        <w:t>озеленения;</w:t>
      </w:r>
      <w:r>
        <w:rPr>
          <w:rFonts w:ascii="Tahoma" w:eastAsia="Tahoma" w:hAnsi="Tahoma" w:cs="Tahoma"/>
          <w:sz w:val="17"/>
        </w:rPr>
        <w:t xml:space="preserve"> </w:t>
      </w:r>
      <w:r>
        <w:t>сидеть на столах и спинках скамеек;</w:t>
      </w:r>
      <w:r>
        <w:rPr>
          <w:rFonts w:ascii="Tahoma" w:eastAsia="Tahoma" w:hAnsi="Tahoma" w:cs="Tahoma"/>
          <w:sz w:val="17"/>
        </w:rPr>
        <w:t xml:space="preserve"> </w:t>
      </w:r>
      <w:r>
        <w:t xml:space="preserve"> </w:t>
      </w:r>
    </w:p>
    <w:p w:rsidR="004844D3" w:rsidRDefault="004C662F">
      <w:pPr>
        <w:spacing w:after="44"/>
        <w:ind w:left="564" w:right="0"/>
      </w:pPr>
      <w:r>
        <w:t xml:space="preserve">повреждать малые архитектурные формы и перемещать их относительно  </w:t>
      </w:r>
    </w:p>
    <w:p w:rsidR="004844D3" w:rsidRDefault="004C662F">
      <w:pPr>
        <w:ind w:left="9" w:right="0"/>
      </w:pPr>
      <w:r>
        <w:t>мест, на которые они установлены;</w:t>
      </w:r>
      <w:r>
        <w:rPr>
          <w:rFonts w:ascii="Tahoma" w:eastAsia="Tahoma" w:hAnsi="Tahoma" w:cs="Tahoma"/>
          <w:sz w:val="17"/>
        </w:rPr>
        <w:t xml:space="preserve"> </w:t>
      </w:r>
      <w:r>
        <w:t xml:space="preserve"> </w:t>
      </w:r>
    </w:p>
    <w:p w:rsidR="004844D3" w:rsidRDefault="004C662F">
      <w:pPr>
        <w:spacing w:after="44"/>
        <w:ind w:left="564" w:right="0"/>
      </w:pPr>
      <w:r>
        <w:t xml:space="preserve">выливать остатки жидких продуктов, воду из сатураторных установок,  </w:t>
      </w:r>
    </w:p>
    <w:p w:rsidR="004844D3" w:rsidRDefault="004C662F">
      <w:pPr>
        <w:spacing w:after="355"/>
        <w:ind w:left="9" w:right="0"/>
      </w:pPr>
      <w:r>
        <w:t>квасных и пивных цистерн на тротуары, газоны и городские дороги;</w:t>
      </w:r>
      <w:r>
        <w:rPr>
          <w:rFonts w:ascii="Tahoma" w:eastAsia="Tahoma" w:hAnsi="Tahoma" w:cs="Tahoma"/>
          <w:sz w:val="17"/>
        </w:rPr>
        <w:t xml:space="preserve"> </w:t>
      </w:r>
      <w:r>
        <w:t xml:space="preserve"> </w:t>
      </w:r>
    </w:p>
    <w:p w:rsidR="004844D3" w:rsidRDefault="004C662F">
      <w:pPr>
        <w:spacing w:after="70"/>
        <w:ind w:left="564" w:right="0"/>
      </w:pPr>
      <w:r>
        <w:t xml:space="preserve">делать надписи и размещать информационно-печатную продукцию на  </w:t>
      </w:r>
    </w:p>
    <w:p w:rsidR="004844D3" w:rsidRDefault="004C662F">
      <w:pPr>
        <w:spacing w:after="208"/>
        <w:ind w:left="9" w:right="0"/>
      </w:pPr>
      <w:r>
        <w:t xml:space="preserve">ограждениях, стенах зданий, строений и сооружений и т.д.  </w:t>
      </w:r>
    </w:p>
    <w:p w:rsidR="004844D3" w:rsidRDefault="004C662F">
      <w:pPr>
        <w:spacing w:after="474" w:line="259" w:lineRule="auto"/>
        <w:ind w:left="554" w:right="0" w:firstLine="0"/>
        <w:jc w:val="left"/>
      </w:pPr>
      <w:r>
        <w:rPr>
          <w:rFonts w:ascii="Tahoma" w:eastAsia="Tahoma" w:hAnsi="Tahoma" w:cs="Tahoma"/>
          <w:sz w:val="17"/>
        </w:rPr>
        <w:t xml:space="preserve"> </w:t>
      </w:r>
      <w:r>
        <w:t xml:space="preserve"> </w:t>
      </w:r>
    </w:p>
    <w:p w:rsidR="004844D3" w:rsidRDefault="004C662F">
      <w:pPr>
        <w:pStyle w:val="1"/>
        <w:ind w:left="11"/>
      </w:pPr>
      <w:r>
        <w:rPr>
          <w:b w:val="0"/>
        </w:rPr>
        <w:t xml:space="preserve"> </w:t>
      </w:r>
      <w:r>
        <w:t>6. Содержание объектов транспортной инфраструктуры</w:t>
      </w:r>
      <w:r>
        <w:rPr>
          <w:rFonts w:ascii="Tahoma" w:eastAsia="Tahoma" w:hAnsi="Tahoma" w:cs="Tahoma"/>
          <w:b w:val="0"/>
        </w:rPr>
        <w:t xml:space="preserve"> </w:t>
      </w:r>
      <w:r>
        <w:t xml:space="preserve"> </w:t>
      </w:r>
    </w:p>
    <w:p w:rsidR="004844D3" w:rsidRDefault="004C662F">
      <w:pPr>
        <w:spacing w:after="220" w:line="259" w:lineRule="auto"/>
        <w:ind w:left="554" w:right="0" w:firstLine="0"/>
        <w:jc w:val="left"/>
      </w:pPr>
      <w:r>
        <w:t xml:space="preserve"> </w:t>
      </w:r>
      <w:r>
        <w:rPr>
          <w:rFonts w:ascii="Tahoma" w:eastAsia="Tahoma" w:hAnsi="Tahoma" w:cs="Tahoma"/>
        </w:rPr>
        <w:t xml:space="preserve"> </w:t>
      </w:r>
      <w:r>
        <w:t xml:space="preserve"> </w:t>
      </w:r>
    </w:p>
    <w:p w:rsidR="004844D3" w:rsidRDefault="004C662F">
      <w:pPr>
        <w:spacing w:after="285"/>
        <w:ind w:left="-1" w:right="0" w:firstLine="540"/>
      </w:pPr>
      <w:r>
        <w:t>6.1. Содержание объектов транспортной инфраструктуры осуществляется ответственными лицами в соответствии с действующими правилами и нормами, а также настоящими Правилами.</w:t>
      </w:r>
      <w:r>
        <w:rPr>
          <w:rFonts w:ascii="Tahoma" w:eastAsia="Tahoma" w:hAnsi="Tahoma" w:cs="Tahoma"/>
        </w:rPr>
        <w:t xml:space="preserve"> </w:t>
      </w:r>
      <w:r>
        <w:t xml:space="preserve"> </w:t>
      </w:r>
    </w:p>
    <w:p w:rsidR="004844D3" w:rsidRDefault="004C662F">
      <w:pPr>
        <w:spacing w:after="285"/>
        <w:ind w:left="564" w:right="0"/>
      </w:pPr>
      <w:r>
        <w:t>6.2. К объектам транспортной инфраструктуры относятся:</w:t>
      </w:r>
      <w:r>
        <w:rPr>
          <w:rFonts w:ascii="Tahoma" w:eastAsia="Tahoma" w:hAnsi="Tahoma" w:cs="Tahoma"/>
        </w:rPr>
        <w:t xml:space="preserve"> </w:t>
      </w:r>
      <w:r>
        <w:t xml:space="preserve"> </w:t>
      </w:r>
    </w:p>
    <w:p w:rsidR="004844D3" w:rsidRDefault="004C662F">
      <w:pPr>
        <w:spacing w:after="8"/>
        <w:ind w:left="564" w:right="0"/>
      </w:pPr>
      <w:r>
        <w:t xml:space="preserve">дороги и прилегающие к ним площадки, тротуары, пешеходные  </w:t>
      </w:r>
    </w:p>
    <w:p w:rsidR="004844D3" w:rsidRDefault="004C662F">
      <w:pPr>
        <w:spacing w:after="0" w:line="450" w:lineRule="auto"/>
        <w:ind w:left="539" w:right="0" w:hanging="540"/>
      </w:pPr>
      <w:r>
        <w:t>дорожки, газоны, разделительные полосы, временные проезды и объезды;</w:t>
      </w:r>
      <w:r>
        <w:rPr>
          <w:rFonts w:ascii="Tahoma" w:eastAsia="Tahoma" w:hAnsi="Tahoma" w:cs="Tahoma"/>
        </w:rPr>
        <w:t xml:space="preserve"> </w:t>
      </w:r>
      <w:r>
        <w:t>места для стоянки (парковки) транспортных средств;</w:t>
      </w:r>
      <w:r>
        <w:rPr>
          <w:rFonts w:ascii="Tahoma" w:eastAsia="Tahoma" w:hAnsi="Tahoma" w:cs="Tahoma"/>
        </w:rPr>
        <w:t xml:space="preserve"> </w:t>
      </w:r>
      <w:r>
        <w:t xml:space="preserve"> </w:t>
      </w:r>
    </w:p>
    <w:p w:rsidR="004844D3" w:rsidRDefault="004C662F">
      <w:pPr>
        <w:tabs>
          <w:tab w:val="center" w:pos="1641"/>
          <w:tab w:val="center" w:pos="3607"/>
          <w:tab w:val="center" w:pos="5402"/>
          <w:tab w:val="center" w:pos="6751"/>
          <w:tab w:val="right" w:pos="9381"/>
        </w:tabs>
        <w:spacing w:after="37"/>
        <w:ind w:left="0" w:right="0" w:firstLine="0"/>
        <w:jc w:val="left"/>
      </w:pPr>
      <w:r>
        <w:rPr>
          <w:rFonts w:ascii="Calibri" w:eastAsia="Calibri" w:hAnsi="Calibri" w:cs="Calibri"/>
          <w:sz w:val="22"/>
        </w:rPr>
        <w:tab/>
      </w:r>
      <w:r>
        <w:t xml:space="preserve">железнодорожные </w:t>
      </w:r>
      <w:r>
        <w:tab/>
        <w:t xml:space="preserve">вокзалы, </w:t>
      </w:r>
      <w:r>
        <w:tab/>
        <w:t xml:space="preserve">автомобильные </w:t>
      </w:r>
      <w:r>
        <w:tab/>
        <w:t xml:space="preserve">и </w:t>
      </w:r>
      <w:r>
        <w:tab/>
        <w:t xml:space="preserve">железнодорожные </w:t>
      </w:r>
    </w:p>
    <w:p w:rsidR="004844D3" w:rsidRDefault="004C662F">
      <w:pPr>
        <w:spacing w:after="283"/>
        <w:ind w:left="9" w:right="0"/>
      </w:pPr>
      <w:r>
        <w:t>станции;</w:t>
      </w:r>
      <w:r>
        <w:rPr>
          <w:rFonts w:ascii="Tahoma" w:eastAsia="Tahoma" w:hAnsi="Tahoma" w:cs="Tahoma"/>
        </w:rPr>
        <w:t xml:space="preserve"> </w:t>
      </w:r>
      <w:r>
        <w:t xml:space="preserve"> </w:t>
      </w:r>
    </w:p>
    <w:p w:rsidR="004844D3" w:rsidRDefault="004C662F">
      <w:pPr>
        <w:ind w:left="564" w:right="0"/>
      </w:pPr>
      <w:r>
        <w:t>6.3. Содержание объектов транспортной инфраструктуры включает:</w:t>
      </w:r>
      <w:r>
        <w:rPr>
          <w:rFonts w:ascii="Tahoma" w:eastAsia="Tahoma" w:hAnsi="Tahoma" w:cs="Tahoma"/>
        </w:rPr>
        <w:t xml:space="preserve"> </w:t>
      </w:r>
      <w:r>
        <w:t xml:space="preserve"> </w:t>
      </w:r>
    </w:p>
    <w:p w:rsidR="004844D3" w:rsidRDefault="004C662F">
      <w:pPr>
        <w:spacing w:after="281" w:line="445" w:lineRule="auto"/>
        <w:ind w:left="564" w:right="2435"/>
      </w:pPr>
      <w:r>
        <w:t>текущий и капитальный ремонт;</w:t>
      </w:r>
      <w:r>
        <w:rPr>
          <w:rFonts w:ascii="Tahoma" w:eastAsia="Tahoma" w:hAnsi="Tahoma" w:cs="Tahoma"/>
        </w:rPr>
        <w:t xml:space="preserve"> </w:t>
      </w:r>
      <w:r>
        <w:t>регулярную уборку;</w:t>
      </w:r>
      <w:r>
        <w:rPr>
          <w:rFonts w:ascii="Tahoma" w:eastAsia="Tahoma" w:hAnsi="Tahoma" w:cs="Tahoma"/>
        </w:rPr>
        <w:t xml:space="preserve"> </w:t>
      </w:r>
      <w:r>
        <w:t xml:space="preserve"> </w:t>
      </w:r>
    </w:p>
    <w:p w:rsidR="004844D3" w:rsidRDefault="004C662F">
      <w:pPr>
        <w:spacing w:after="43"/>
        <w:ind w:left="564" w:right="0"/>
      </w:pPr>
      <w:r>
        <w:t xml:space="preserve">проведение мероприятий, направленных на обеспечение безопасности и  </w:t>
      </w:r>
    </w:p>
    <w:p w:rsidR="004844D3" w:rsidRDefault="004C662F">
      <w:pPr>
        <w:spacing w:after="206"/>
        <w:ind w:left="9" w:right="0"/>
      </w:pPr>
      <w:r>
        <w:t>улучшение организации дорожного движения.</w:t>
      </w:r>
      <w:r>
        <w:rPr>
          <w:rFonts w:ascii="Tahoma" w:eastAsia="Tahoma" w:hAnsi="Tahoma" w:cs="Tahoma"/>
        </w:rPr>
        <w:t xml:space="preserve"> </w:t>
      </w:r>
      <w:r>
        <w:t xml:space="preserve"> </w:t>
      </w:r>
    </w:p>
    <w:p w:rsidR="004844D3" w:rsidRDefault="004C662F">
      <w:pPr>
        <w:spacing w:after="283"/>
        <w:ind w:left="-1" w:right="0" w:firstLine="540"/>
      </w:pPr>
      <w:r>
        <w:t>6.4. Обязательный перечень элементов комплексного благоустройства городских дорог включает: твердое покрытие дорожного полотна центральных дорог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w:t>
      </w:r>
      <w:r>
        <w:rPr>
          <w:rFonts w:ascii="Tahoma" w:eastAsia="Tahoma" w:hAnsi="Tahoma" w:cs="Tahoma"/>
        </w:rPr>
        <w:t xml:space="preserve"> </w:t>
      </w:r>
      <w:r>
        <w:t xml:space="preserve"> </w:t>
      </w:r>
    </w:p>
    <w:p w:rsidR="004844D3" w:rsidRDefault="004C662F">
      <w:pPr>
        <w:spacing w:after="289" w:line="485" w:lineRule="auto"/>
        <w:ind w:left="564" w:right="571"/>
        <w:jc w:val="left"/>
      </w:pPr>
      <w:r>
        <w:t xml:space="preserve">6.5. Ответственные лица </w:t>
      </w:r>
      <w:proofErr w:type="gramStart"/>
      <w:r>
        <w:t>обязаны:</w:t>
      </w:r>
      <w:r>
        <w:rPr>
          <w:rFonts w:ascii="Tahoma" w:eastAsia="Tahoma" w:hAnsi="Tahoma" w:cs="Tahoma"/>
        </w:rPr>
        <w:t xml:space="preserve"> </w:t>
      </w:r>
      <w:r>
        <w:t xml:space="preserve"> проводить</w:t>
      </w:r>
      <w:proofErr w:type="gramEnd"/>
      <w:r>
        <w:t xml:space="preserve"> работы по ремонту и содержанию объектов транспортной  инфраструктуры;</w:t>
      </w:r>
      <w:r>
        <w:rPr>
          <w:rFonts w:ascii="Tahoma" w:eastAsia="Tahoma" w:hAnsi="Tahoma" w:cs="Tahoma"/>
        </w:rPr>
        <w:t xml:space="preserve"> </w:t>
      </w:r>
      <w:r>
        <w:t xml:space="preserve"> </w:t>
      </w:r>
    </w:p>
    <w:p w:rsidR="004844D3" w:rsidRDefault="004C662F">
      <w:pPr>
        <w:spacing w:after="43"/>
        <w:ind w:left="564" w:right="0"/>
      </w:pPr>
      <w:r>
        <w:t xml:space="preserve">осуществлять мероприятия, направленные на обеспечение безопасности  </w:t>
      </w:r>
    </w:p>
    <w:p w:rsidR="004844D3" w:rsidRDefault="004C662F">
      <w:pPr>
        <w:ind w:left="9" w:right="0"/>
      </w:pPr>
      <w:r>
        <w:t>и улучшение организации дорожного движения в пределах компетенции;</w:t>
      </w:r>
      <w:r>
        <w:rPr>
          <w:rFonts w:ascii="Tahoma" w:eastAsia="Tahoma" w:hAnsi="Tahoma" w:cs="Tahoma"/>
        </w:rPr>
        <w:t xml:space="preserve"> </w:t>
      </w:r>
      <w:r>
        <w:t xml:space="preserve"> </w:t>
      </w:r>
    </w:p>
    <w:p w:rsidR="004844D3" w:rsidRDefault="004C662F">
      <w:pPr>
        <w:spacing w:after="117" w:line="324" w:lineRule="auto"/>
        <w:ind w:left="-1" w:right="0" w:firstLine="540"/>
      </w:pPr>
      <w:r>
        <w:t>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r>
        <w:rPr>
          <w:rFonts w:ascii="Tahoma" w:eastAsia="Tahoma" w:hAnsi="Tahoma" w:cs="Tahoma"/>
        </w:rPr>
        <w:t xml:space="preserve"> </w:t>
      </w:r>
      <w:r>
        <w:t>осуществлять мероприятия по оценке состояния городских дорог;</w:t>
      </w:r>
      <w:r>
        <w:rPr>
          <w:rFonts w:ascii="Tahoma" w:eastAsia="Tahoma" w:hAnsi="Tahoma" w:cs="Tahoma"/>
        </w:rPr>
        <w:t xml:space="preserve"> </w:t>
      </w:r>
      <w:r>
        <w:t xml:space="preserve"> </w:t>
      </w:r>
    </w:p>
    <w:p w:rsidR="004844D3" w:rsidRDefault="004C662F">
      <w:pPr>
        <w:ind w:left="-1" w:right="0" w:firstLine="540"/>
      </w:pPr>
      <w:r>
        <w:t>осуществлять обустройство мест для стоянки (парковки) транспортных средств асфальтовым либо бетонным покрытием в соответствии с действующими нормативными требованиями.</w:t>
      </w:r>
      <w:r>
        <w:rPr>
          <w:rFonts w:ascii="Tahoma" w:eastAsia="Tahoma" w:hAnsi="Tahoma" w:cs="Tahoma"/>
        </w:rPr>
        <w:t xml:space="preserve"> </w:t>
      </w:r>
      <w:r>
        <w:t xml:space="preserve"> </w:t>
      </w:r>
    </w:p>
    <w:p w:rsidR="004844D3" w:rsidRDefault="004C662F">
      <w:pPr>
        <w:ind w:left="-1" w:right="0" w:firstLine="540"/>
      </w:pPr>
      <w:r>
        <w:t>использовать парковки (парковочные места) на автомобильных дорогах общего пользования местного значения в порядке, установленном правовым актом города.</w:t>
      </w:r>
      <w:r>
        <w:rPr>
          <w:rFonts w:ascii="Tahoma" w:eastAsia="Tahoma" w:hAnsi="Tahoma" w:cs="Tahoma"/>
        </w:rPr>
        <w:t xml:space="preserve"> </w:t>
      </w:r>
      <w:r>
        <w:t xml:space="preserve"> </w:t>
      </w:r>
    </w:p>
    <w:p w:rsidR="004844D3" w:rsidRDefault="004C662F">
      <w:pPr>
        <w:spacing w:after="281"/>
        <w:ind w:left="-1" w:right="0" w:firstLine="540"/>
      </w:pPr>
      <w:r>
        <w:t>6.6. Юридические и физические лица, имеющие в собственности и (или) пользовании транспортные средства, обязаны обеспечить чистый внешний вид транспортных средств.</w:t>
      </w:r>
      <w:r>
        <w:rPr>
          <w:rFonts w:ascii="Tahoma" w:eastAsia="Tahoma" w:hAnsi="Tahoma" w:cs="Tahoma"/>
        </w:rPr>
        <w:t xml:space="preserve"> </w:t>
      </w:r>
      <w:r>
        <w:t xml:space="preserve"> </w:t>
      </w:r>
    </w:p>
    <w:p w:rsidR="004844D3" w:rsidRDefault="004C662F">
      <w:pPr>
        <w:spacing w:after="321"/>
        <w:ind w:left="564" w:right="0"/>
      </w:pPr>
      <w:r>
        <w:t>6.7. Запрещается:</w:t>
      </w:r>
      <w:r>
        <w:rPr>
          <w:rFonts w:ascii="Tahoma" w:eastAsia="Tahoma" w:hAnsi="Tahoma" w:cs="Tahoma"/>
        </w:rPr>
        <w:t xml:space="preserve"> </w:t>
      </w:r>
      <w:r>
        <w:t xml:space="preserve"> </w:t>
      </w:r>
    </w:p>
    <w:p w:rsidR="004844D3" w:rsidRDefault="004C662F">
      <w:pPr>
        <w:tabs>
          <w:tab w:val="right" w:pos="9381"/>
        </w:tabs>
        <w:spacing w:after="42"/>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t>осуществлять  мойку</w:t>
      </w:r>
      <w:proofErr w:type="gramEnd"/>
      <w:r>
        <w:t xml:space="preserve">  транспортных  средств  вблизи  водоёмов  и  </w:t>
      </w:r>
    </w:p>
    <w:p w:rsidR="004844D3" w:rsidRDefault="004C662F">
      <w:pPr>
        <w:ind w:left="9" w:right="0"/>
      </w:pPr>
      <w:r>
        <w:t>водоразборных колонок;</w:t>
      </w:r>
      <w:r>
        <w:rPr>
          <w:rFonts w:ascii="Tahoma" w:eastAsia="Tahoma" w:hAnsi="Tahoma" w:cs="Tahoma"/>
        </w:rPr>
        <w:t xml:space="preserve"> </w:t>
      </w:r>
      <w:r>
        <w:t xml:space="preserve"> </w:t>
      </w:r>
    </w:p>
    <w:p w:rsidR="004844D3" w:rsidRDefault="004C662F">
      <w:pPr>
        <w:spacing w:after="224"/>
        <w:ind w:left="-1" w:right="0" w:firstLine="540"/>
      </w:pPr>
      <w:r>
        <w:t>осуществлять движение своим ходом машин и механизмов на гусеничном ходу по дорогам с асфальтовым покрытием;</w:t>
      </w:r>
      <w:r>
        <w:rPr>
          <w:rFonts w:ascii="Tahoma" w:eastAsia="Tahoma" w:hAnsi="Tahoma" w:cs="Tahoma"/>
        </w:rPr>
        <w:t xml:space="preserve"> </w:t>
      </w:r>
      <w:r>
        <w:t xml:space="preserve"> </w:t>
      </w:r>
    </w:p>
    <w:p w:rsidR="004844D3" w:rsidRDefault="004C662F">
      <w:pPr>
        <w:spacing w:after="287"/>
        <w:ind w:left="-1" w:right="0" w:firstLine="540"/>
      </w:pPr>
      <w:r>
        <w:t>перевозить грунт, мусор, сыпучие строительные материалы, легкую тару, листву, спил деревьев транспортными средствами, не покрытыми брезентом или другим материалом, исключающим загрязнение территорий;</w:t>
      </w:r>
      <w:r>
        <w:rPr>
          <w:rFonts w:ascii="Tahoma" w:eastAsia="Tahoma" w:hAnsi="Tahoma" w:cs="Tahoma"/>
        </w:rPr>
        <w:t xml:space="preserve"> </w:t>
      </w:r>
      <w:r>
        <w:t xml:space="preserve"> </w:t>
      </w:r>
    </w:p>
    <w:p w:rsidR="004844D3" w:rsidRDefault="004C662F">
      <w:pPr>
        <w:spacing w:after="41"/>
        <w:ind w:left="564" w:right="0"/>
      </w:pPr>
      <w:r>
        <w:t xml:space="preserve">выливать остатки жидких продуктов, воду на тротуары, газоны и  </w:t>
      </w:r>
    </w:p>
    <w:p w:rsidR="004844D3" w:rsidRDefault="004C662F">
      <w:pPr>
        <w:spacing w:after="286"/>
        <w:ind w:left="9" w:right="0"/>
      </w:pPr>
      <w:r>
        <w:t>городские дороги;</w:t>
      </w:r>
      <w:r>
        <w:rPr>
          <w:rFonts w:ascii="Tahoma" w:eastAsia="Tahoma" w:hAnsi="Tahoma" w:cs="Tahoma"/>
        </w:rPr>
        <w:t xml:space="preserve"> </w:t>
      </w:r>
      <w:r>
        <w:t xml:space="preserve"> </w:t>
      </w:r>
    </w:p>
    <w:p w:rsidR="004844D3" w:rsidRDefault="004C662F">
      <w:pPr>
        <w:spacing w:after="42"/>
        <w:ind w:left="564" w:right="0"/>
      </w:pPr>
      <w:r>
        <w:t xml:space="preserve">сдвигать снег, лед, грязь, отходы производства и потребления на  </w:t>
      </w:r>
    </w:p>
    <w:p w:rsidR="004844D3" w:rsidRDefault="004C662F">
      <w:pPr>
        <w:spacing w:after="285"/>
        <w:ind w:left="9" w:right="0"/>
      </w:pPr>
      <w:r>
        <w:t>проезжую часть городских дорог;</w:t>
      </w:r>
      <w:r>
        <w:rPr>
          <w:rFonts w:ascii="Tahoma" w:eastAsia="Tahoma" w:hAnsi="Tahoma" w:cs="Tahoma"/>
        </w:rPr>
        <w:t xml:space="preserve"> </w:t>
      </w:r>
      <w:r>
        <w:t xml:space="preserve"> </w:t>
      </w:r>
    </w:p>
    <w:p w:rsidR="004844D3" w:rsidRDefault="004C662F">
      <w:pPr>
        <w:spacing w:after="39"/>
        <w:ind w:left="564" w:right="0"/>
      </w:pPr>
      <w:r>
        <w:t xml:space="preserve">складировать снег, грязь, мусор на городских дорогах, тротуарах и  </w:t>
      </w:r>
    </w:p>
    <w:p w:rsidR="004844D3" w:rsidRDefault="004C662F">
      <w:pPr>
        <w:ind w:left="9" w:right="0"/>
      </w:pPr>
      <w:r>
        <w:t>газонах;</w:t>
      </w:r>
      <w:r>
        <w:rPr>
          <w:rFonts w:ascii="Tahoma" w:eastAsia="Tahoma" w:hAnsi="Tahoma" w:cs="Tahoma"/>
        </w:rPr>
        <w:t xml:space="preserve"> </w:t>
      </w:r>
      <w:r>
        <w:t xml:space="preserve"> </w:t>
      </w:r>
    </w:p>
    <w:p w:rsidR="004844D3" w:rsidRDefault="004C662F">
      <w:pPr>
        <w:spacing w:after="315"/>
        <w:ind w:left="-1" w:right="0" w:firstLine="540"/>
      </w:pPr>
      <w:r>
        <w:t xml:space="preserve">ставить транспортные средства на территориях парков, детских, спортивных, хозяйственных площадок, газонах и в иных </w:t>
      </w:r>
      <w:proofErr w:type="gramStart"/>
      <w:r>
        <w:t>не  предусмотренных</w:t>
      </w:r>
      <w:proofErr w:type="gramEnd"/>
      <w:r>
        <w:t xml:space="preserve"> для стоянки парковки транспортных средств местах;</w:t>
      </w:r>
      <w:r>
        <w:rPr>
          <w:rFonts w:ascii="Tahoma" w:eastAsia="Tahoma" w:hAnsi="Tahoma" w:cs="Tahoma"/>
        </w:rPr>
        <w:t xml:space="preserve"> </w:t>
      </w:r>
      <w:r>
        <w:t xml:space="preserve"> </w:t>
      </w:r>
    </w:p>
    <w:p w:rsidR="004844D3" w:rsidRDefault="004C662F">
      <w:pPr>
        <w:spacing w:after="43"/>
        <w:ind w:left="564" w:right="0"/>
      </w:pPr>
      <w:r>
        <w:t xml:space="preserve">повреждать тротуары, площадки, газоны, растительный слой земли,  </w:t>
      </w:r>
    </w:p>
    <w:p w:rsidR="004844D3" w:rsidRDefault="004C662F">
      <w:pPr>
        <w:spacing w:after="174"/>
        <w:ind w:left="9" w:right="0"/>
      </w:pPr>
      <w:r>
        <w:t>цветники, дорожки, при использовании транспортных средств.</w:t>
      </w:r>
      <w:r>
        <w:rPr>
          <w:rFonts w:ascii="Tahoma" w:eastAsia="Tahoma" w:hAnsi="Tahoma" w:cs="Tahoma"/>
        </w:rPr>
        <w:t xml:space="preserve"> </w:t>
      </w:r>
      <w:r>
        <w:t xml:space="preserve"> </w:t>
      </w:r>
    </w:p>
    <w:p w:rsidR="004844D3" w:rsidRDefault="004C662F">
      <w:pPr>
        <w:spacing w:after="361" w:line="259" w:lineRule="auto"/>
        <w:ind w:left="554" w:right="0" w:firstLine="0"/>
        <w:jc w:val="left"/>
      </w:pPr>
      <w:r>
        <w:rPr>
          <w:rFonts w:ascii="Tahoma" w:eastAsia="Tahoma" w:hAnsi="Tahoma" w:cs="Tahoma"/>
          <w:color w:val="8A9092"/>
          <w:sz w:val="17"/>
        </w:rPr>
        <w:t xml:space="preserve"> </w:t>
      </w:r>
      <w:r>
        <w:t xml:space="preserve"> </w:t>
      </w:r>
    </w:p>
    <w:p w:rsidR="004844D3" w:rsidRDefault="004C662F">
      <w:pPr>
        <w:pStyle w:val="1"/>
        <w:spacing w:after="14" w:line="485" w:lineRule="auto"/>
        <w:ind w:left="1194" w:right="1073"/>
      </w:pPr>
      <w:r>
        <w:t>7. Содержание строительных площадок и</w:t>
      </w:r>
      <w:r>
        <w:rPr>
          <w:rFonts w:ascii="Tahoma" w:eastAsia="Tahoma" w:hAnsi="Tahoma" w:cs="Tahoma"/>
          <w:b w:val="0"/>
          <w:sz w:val="17"/>
        </w:rPr>
        <w:t xml:space="preserve"> </w:t>
      </w:r>
      <w:r>
        <w:t>прилегающих к ним территорий</w:t>
      </w:r>
      <w:r>
        <w:rPr>
          <w:rFonts w:ascii="Tahoma" w:eastAsia="Tahoma" w:hAnsi="Tahoma" w:cs="Tahoma"/>
          <w:b w:val="0"/>
          <w:sz w:val="17"/>
        </w:rPr>
        <w:t xml:space="preserve"> </w:t>
      </w:r>
      <w:r>
        <w:t xml:space="preserve"> </w:t>
      </w:r>
    </w:p>
    <w:p w:rsidR="004844D3" w:rsidRDefault="004C662F">
      <w:pPr>
        <w:spacing w:after="270" w:line="259" w:lineRule="auto"/>
        <w:ind w:left="554" w:right="0" w:firstLine="0"/>
        <w:jc w:val="left"/>
      </w:pPr>
      <w:r>
        <w:t xml:space="preserve"> </w:t>
      </w:r>
      <w:r>
        <w:rPr>
          <w:rFonts w:ascii="Tahoma" w:eastAsia="Tahoma" w:hAnsi="Tahoma" w:cs="Tahoma"/>
          <w:sz w:val="17"/>
        </w:rPr>
        <w:t xml:space="preserve"> </w:t>
      </w:r>
      <w:r>
        <w:t xml:space="preserve"> </w:t>
      </w:r>
    </w:p>
    <w:p w:rsidR="004844D3" w:rsidRDefault="004C662F">
      <w:pPr>
        <w:spacing w:after="301"/>
        <w:ind w:left="-1" w:right="0" w:firstLine="540"/>
      </w:pPr>
      <w:r>
        <w:t>7.1. Содержание строительных площадок и прилегающих к ним территорий осуществляется ответственными лицами в соответствии с действующими строительными правилами и нормами, а также настоящими Правилами.</w:t>
      </w:r>
      <w:r>
        <w:rPr>
          <w:rFonts w:ascii="Tahoma" w:eastAsia="Tahoma" w:hAnsi="Tahoma" w:cs="Tahoma"/>
          <w:sz w:val="17"/>
        </w:rPr>
        <w:t xml:space="preserve"> </w:t>
      </w:r>
      <w:r>
        <w:t xml:space="preserve"> </w:t>
      </w:r>
    </w:p>
    <w:p w:rsidR="004844D3" w:rsidRDefault="004C662F">
      <w:pPr>
        <w:ind w:left="564" w:right="0"/>
      </w:pPr>
      <w:r>
        <w:t>7.2. Ответственные лица обязаны:</w:t>
      </w:r>
      <w:r>
        <w:rPr>
          <w:rFonts w:ascii="Tahoma" w:eastAsia="Tahoma" w:hAnsi="Tahoma" w:cs="Tahoma"/>
          <w:sz w:val="17"/>
        </w:rPr>
        <w:t xml:space="preserve"> </w:t>
      </w:r>
      <w:r>
        <w:t xml:space="preserve"> </w:t>
      </w:r>
    </w:p>
    <w:p w:rsidR="004844D3" w:rsidRDefault="004C662F">
      <w:pPr>
        <w:ind w:left="-1" w:right="0" w:firstLine="540"/>
      </w:pPr>
      <w:r>
        <w:t>установить по всему периметру территории строительной площадки сплошное типовое ограждение, в соответствии с проектной документацией, согласованным с администрацией города Болотное;</w:t>
      </w:r>
      <w:r>
        <w:rPr>
          <w:rFonts w:ascii="Tahoma" w:eastAsia="Tahoma" w:hAnsi="Tahoma" w:cs="Tahoma"/>
          <w:sz w:val="17"/>
        </w:rPr>
        <w:t xml:space="preserve"> </w:t>
      </w:r>
      <w:r>
        <w:t xml:space="preserve"> </w:t>
      </w:r>
    </w:p>
    <w:p w:rsidR="004844D3" w:rsidRDefault="004C662F">
      <w:pPr>
        <w:ind w:left="-1" w:right="0" w:firstLine="540"/>
      </w:pPr>
      <w:r>
        <w:t>обеспечить общую устойчивость, прочность, надежность, эксплуатационную безопасность ограждения строительной площадки;</w:t>
      </w:r>
      <w:r>
        <w:rPr>
          <w:rFonts w:ascii="Tahoma" w:eastAsia="Tahoma" w:hAnsi="Tahoma" w:cs="Tahoma"/>
          <w:sz w:val="17"/>
        </w:rPr>
        <w:t xml:space="preserve"> </w:t>
      </w:r>
      <w:r>
        <w:t xml:space="preserve"> </w:t>
      </w:r>
    </w:p>
    <w:p w:rsidR="004844D3" w:rsidRDefault="004C662F">
      <w:pPr>
        <w:spacing w:after="303"/>
        <w:ind w:left="-1" w:right="0" w:firstLine="540"/>
      </w:pPr>
      <w: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r>
        <w:rPr>
          <w:rFonts w:ascii="Tahoma" w:eastAsia="Tahoma" w:hAnsi="Tahoma" w:cs="Tahoma"/>
          <w:sz w:val="17"/>
        </w:rPr>
        <w:t xml:space="preserve"> </w:t>
      </w:r>
      <w:r>
        <w:t xml:space="preserve"> </w:t>
      </w:r>
    </w:p>
    <w:p w:rsidR="004844D3" w:rsidRDefault="004C662F">
      <w:pPr>
        <w:spacing w:after="44"/>
        <w:ind w:left="564" w:right="0"/>
      </w:pPr>
      <w:r>
        <w:t xml:space="preserve">обустроить прилегающую к строительной площадке территорию в  </w:t>
      </w:r>
    </w:p>
    <w:p w:rsidR="004844D3" w:rsidRDefault="004C662F">
      <w:pPr>
        <w:spacing w:after="303"/>
        <w:ind w:left="9" w:right="0"/>
      </w:pPr>
      <w:r>
        <w:t>соответствии с установленными требованиями;</w:t>
      </w:r>
      <w:r>
        <w:rPr>
          <w:rFonts w:ascii="Tahoma" w:eastAsia="Tahoma" w:hAnsi="Tahoma" w:cs="Tahoma"/>
          <w:sz w:val="17"/>
        </w:rPr>
        <w:t xml:space="preserve"> </w:t>
      </w:r>
      <w:r>
        <w:t xml:space="preserve"> </w:t>
      </w:r>
    </w:p>
    <w:p w:rsidR="004844D3" w:rsidRDefault="004C662F">
      <w:pPr>
        <w:spacing w:after="44"/>
        <w:ind w:left="564" w:right="0"/>
      </w:pPr>
      <w:r>
        <w:t xml:space="preserve">разместить при въезде на территорию строительной площадки паспорт  </w:t>
      </w:r>
    </w:p>
    <w:p w:rsidR="004844D3" w:rsidRDefault="004C662F">
      <w:pPr>
        <w:ind w:left="9" w:right="0"/>
      </w:pPr>
      <w:r>
        <w:t>строительного объекта и содержать его в надлежащем состоянии;</w:t>
      </w:r>
      <w:r>
        <w:rPr>
          <w:rFonts w:ascii="Tahoma" w:eastAsia="Tahoma" w:hAnsi="Tahoma" w:cs="Tahoma"/>
          <w:sz w:val="17"/>
        </w:rPr>
        <w:t xml:space="preserve"> </w:t>
      </w:r>
      <w:r>
        <w:t xml:space="preserve"> </w:t>
      </w:r>
    </w:p>
    <w:p w:rsidR="004844D3" w:rsidRDefault="004C662F">
      <w:pPr>
        <w:spacing w:after="301"/>
        <w:ind w:left="-1" w:right="0" w:firstLine="540"/>
      </w:pPr>
      <w: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r>
        <w:rPr>
          <w:rFonts w:ascii="Tahoma" w:eastAsia="Tahoma" w:hAnsi="Tahoma" w:cs="Tahoma"/>
          <w:sz w:val="17"/>
        </w:rPr>
        <w:t xml:space="preserve"> </w:t>
      </w:r>
      <w:r>
        <w:t xml:space="preserve"> </w:t>
      </w:r>
    </w:p>
    <w:p w:rsidR="004844D3" w:rsidRDefault="004C662F">
      <w:pPr>
        <w:spacing w:after="44"/>
        <w:ind w:left="564" w:right="0"/>
      </w:pPr>
      <w:r>
        <w:t xml:space="preserve">вывозить снег, убранный с территории строительной площадки, на  </w:t>
      </w:r>
    </w:p>
    <w:p w:rsidR="004844D3" w:rsidRDefault="004C662F">
      <w:pPr>
        <w:spacing w:after="249" w:line="487" w:lineRule="auto"/>
        <w:ind w:left="553" w:right="528" w:hanging="554"/>
        <w:jc w:val="left"/>
      </w:pPr>
      <w:r>
        <w:t xml:space="preserve">специально оборудованные </w:t>
      </w:r>
      <w:proofErr w:type="gramStart"/>
      <w:r>
        <w:t>отвалы;</w:t>
      </w:r>
      <w:r>
        <w:rPr>
          <w:rFonts w:ascii="Tahoma" w:eastAsia="Tahoma" w:hAnsi="Tahoma" w:cs="Tahoma"/>
          <w:sz w:val="17"/>
        </w:rPr>
        <w:t xml:space="preserve"> </w:t>
      </w:r>
      <w:r>
        <w:t xml:space="preserve"> обеспечить</w:t>
      </w:r>
      <w:proofErr w:type="gramEnd"/>
      <w:r>
        <w:t xml:space="preserve"> ежедневную уборку территории строительной площадки,  подъездов к ней и тротуаров от грязи и мусора, снега и льда;</w:t>
      </w:r>
      <w:r>
        <w:rPr>
          <w:rFonts w:ascii="Tahoma" w:eastAsia="Tahoma" w:hAnsi="Tahoma" w:cs="Tahoma"/>
          <w:sz w:val="17"/>
        </w:rPr>
        <w:t xml:space="preserve"> </w:t>
      </w:r>
      <w:r>
        <w:t xml:space="preserve"> </w:t>
      </w:r>
    </w:p>
    <w:p w:rsidR="004844D3" w:rsidRDefault="004C662F">
      <w:pPr>
        <w:ind w:left="-1" w:right="0" w:firstLine="540"/>
      </w:pPr>
      <w: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r>
        <w:rPr>
          <w:rFonts w:ascii="Tahoma" w:eastAsia="Tahoma" w:hAnsi="Tahoma" w:cs="Tahoma"/>
          <w:sz w:val="17"/>
        </w:rPr>
        <w:t xml:space="preserve"> </w:t>
      </w:r>
      <w:r>
        <w:t xml:space="preserve"> </w:t>
      </w:r>
    </w:p>
    <w:p w:rsidR="004844D3" w:rsidRDefault="004C662F">
      <w:pPr>
        <w:spacing w:after="299"/>
        <w:ind w:left="-1" w:right="0" w:firstLine="540"/>
      </w:pPr>
      <w: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w:t>
      </w:r>
      <w:r>
        <w:rPr>
          <w:rFonts w:ascii="Tahoma" w:eastAsia="Tahoma" w:hAnsi="Tahoma" w:cs="Tahoma"/>
          <w:sz w:val="17"/>
        </w:rPr>
        <w:t xml:space="preserve"> </w:t>
      </w:r>
      <w:r>
        <w:t xml:space="preserve"> </w:t>
      </w:r>
    </w:p>
    <w:p w:rsidR="004844D3" w:rsidRDefault="004C662F">
      <w:pPr>
        <w:ind w:left="564" w:right="0"/>
      </w:pPr>
      <w:r>
        <w:t>7.3. Запрещается:</w:t>
      </w:r>
      <w:r>
        <w:rPr>
          <w:rFonts w:ascii="Tahoma" w:eastAsia="Tahoma" w:hAnsi="Tahoma" w:cs="Tahoma"/>
          <w:sz w:val="17"/>
        </w:rPr>
        <w:t xml:space="preserve"> </w:t>
      </w:r>
      <w:r>
        <w:t xml:space="preserve"> </w:t>
      </w:r>
    </w:p>
    <w:p w:rsidR="004844D3" w:rsidRDefault="004C662F">
      <w:pPr>
        <w:ind w:left="-1" w:right="0" w:firstLine="540"/>
      </w:pPr>
      <w:r>
        <w:t xml:space="preserve">приступать к работам по организации строительной площадки и обустройству прилегающей к ней территории без </w:t>
      </w:r>
      <w:proofErr w:type="gramStart"/>
      <w:r>
        <w:t>наличия  разрешения</w:t>
      </w:r>
      <w:proofErr w:type="gramEnd"/>
      <w:r>
        <w:t xml:space="preserve"> на строительство;</w:t>
      </w:r>
      <w:r>
        <w:rPr>
          <w:rFonts w:ascii="Tahoma" w:eastAsia="Tahoma" w:hAnsi="Tahoma" w:cs="Tahoma"/>
          <w:sz w:val="17"/>
        </w:rPr>
        <w:t xml:space="preserve"> </w:t>
      </w:r>
      <w:r>
        <w:t xml:space="preserve"> </w:t>
      </w:r>
    </w:p>
    <w:p w:rsidR="004844D3" w:rsidRDefault="004C662F">
      <w:pPr>
        <w:spacing w:after="27"/>
        <w:ind w:left="-1" w:right="0" w:firstLine="540"/>
      </w:pPr>
      <w:r>
        <w:t xml:space="preserve">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 </w:t>
      </w:r>
    </w:p>
    <w:p w:rsidR="004844D3" w:rsidRDefault="004C662F">
      <w:pPr>
        <w:spacing w:after="32"/>
        <w:ind w:left="9" w:right="0"/>
      </w:pPr>
      <w:r>
        <w:t xml:space="preserve">восстановительных и других неотложных работ, связанных с обеспечением </w:t>
      </w:r>
    </w:p>
    <w:p w:rsidR="004844D3" w:rsidRDefault="004C662F">
      <w:pPr>
        <w:spacing w:after="305"/>
        <w:ind w:left="9" w:right="0"/>
      </w:pPr>
      <w:r>
        <w:t>личной и общественной безопасности граждан, с 22.00 до 6.00 часов;</w:t>
      </w:r>
      <w:r>
        <w:rPr>
          <w:rFonts w:ascii="Tahoma" w:eastAsia="Tahoma" w:hAnsi="Tahoma" w:cs="Tahoma"/>
          <w:sz w:val="17"/>
        </w:rPr>
        <w:t xml:space="preserve"> </w:t>
      </w:r>
      <w:r>
        <w:t xml:space="preserve"> </w:t>
      </w:r>
    </w:p>
    <w:p w:rsidR="004844D3" w:rsidRDefault="004C662F">
      <w:pPr>
        <w:spacing w:after="47" w:line="259" w:lineRule="auto"/>
        <w:ind w:left="155" w:right="63"/>
        <w:jc w:val="center"/>
      </w:pPr>
      <w:r>
        <w:t xml:space="preserve">производить сужение или закрытие проезжей части городских улиц и  </w:t>
      </w:r>
    </w:p>
    <w:p w:rsidR="004844D3" w:rsidRDefault="004C662F">
      <w:pPr>
        <w:spacing w:after="303"/>
        <w:ind w:left="9" w:right="0"/>
      </w:pPr>
      <w:r>
        <w:t>проездов без соответствующего разрешения;</w:t>
      </w:r>
      <w:r>
        <w:rPr>
          <w:rFonts w:ascii="Tahoma" w:eastAsia="Tahoma" w:hAnsi="Tahoma" w:cs="Tahoma"/>
          <w:sz w:val="17"/>
        </w:rPr>
        <w:t xml:space="preserve"> </w:t>
      </w:r>
      <w:r>
        <w:t xml:space="preserve"> </w:t>
      </w:r>
    </w:p>
    <w:p w:rsidR="004844D3" w:rsidRDefault="004C662F">
      <w:pPr>
        <w:spacing w:after="44"/>
        <w:ind w:left="564" w:right="0"/>
      </w:pPr>
      <w:r>
        <w:t xml:space="preserve">устанавливать ограждение строительных площадок за пределами  </w:t>
      </w:r>
    </w:p>
    <w:p w:rsidR="004844D3" w:rsidRDefault="004C662F">
      <w:pPr>
        <w:ind w:left="9" w:right="0"/>
      </w:pPr>
      <w:r>
        <w:t>отведенной для строительной площадки территории;</w:t>
      </w:r>
      <w:r>
        <w:rPr>
          <w:rFonts w:ascii="Tahoma" w:eastAsia="Tahoma" w:hAnsi="Tahoma" w:cs="Tahoma"/>
          <w:sz w:val="17"/>
        </w:rPr>
        <w:t xml:space="preserve"> </w:t>
      </w:r>
      <w:r>
        <w:t xml:space="preserve"> </w:t>
      </w:r>
    </w:p>
    <w:p w:rsidR="004844D3" w:rsidRDefault="004C662F">
      <w:pPr>
        <w:spacing w:after="40" w:line="259" w:lineRule="auto"/>
        <w:ind w:right="3"/>
        <w:jc w:val="right"/>
      </w:pPr>
      <w:r>
        <w:t xml:space="preserve">складировать грунт на территории строительной площадки высотой, </w:t>
      </w:r>
    </w:p>
    <w:p w:rsidR="004844D3" w:rsidRDefault="004C662F">
      <w:pPr>
        <w:ind w:left="9" w:right="0"/>
      </w:pPr>
      <w:r>
        <w:t>превышающей высоту ее ограждения;</w:t>
      </w:r>
      <w:r>
        <w:rPr>
          <w:rFonts w:ascii="Tahoma" w:eastAsia="Tahoma" w:hAnsi="Tahoma" w:cs="Tahoma"/>
          <w:sz w:val="17"/>
        </w:rPr>
        <w:t xml:space="preserve"> </w:t>
      </w:r>
      <w:r>
        <w:t xml:space="preserve"> </w:t>
      </w:r>
    </w:p>
    <w:p w:rsidR="004844D3" w:rsidRDefault="004C662F">
      <w:pPr>
        <w:spacing w:after="167" w:line="318" w:lineRule="auto"/>
        <w:ind w:left="-1" w:right="0" w:firstLine="540"/>
      </w:pPr>
      <w: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r>
        <w:rPr>
          <w:rFonts w:ascii="Tahoma" w:eastAsia="Tahoma" w:hAnsi="Tahoma" w:cs="Tahoma"/>
          <w:sz w:val="17"/>
        </w:rPr>
        <w:t xml:space="preserve"> </w:t>
      </w:r>
      <w:r>
        <w:t>сжигать мусор и отходы строительного производства;</w:t>
      </w:r>
      <w:r>
        <w:rPr>
          <w:rFonts w:ascii="Tahoma" w:eastAsia="Tahoma" w:hAnsi="Tahoma" w:cs="Tahoma"/>
          <w:sz w:val="17"/>
        </w:rPr>
        <w:t xml:space="preserve"> </w:t>
      </w:r>
      <w:r>
        <w:t xml:space="preserve"> </w:t>
      </w:r>
    </w:p>
    <w:p w:rsidR="004844D3" w:rsidRDefault="004C662F">
      <w:pPr>
        <w:spacing w:after="302"/>
        <w:ind w:left="-1" w:right="0" w:firstLine="540"/>
      </w:pPr>
      <w:r>
        <w:t xml:space="preserve">применять огневые способы оттаивания мерзлых грунтов, производить розжиг </w:t>
      </w:r>
      <w:proofErr w:type="spellStart"/>
      <w:r>
        <w:t>битумоварочных</w:t>
      </w:r>
      <w:proofErr w:type="spellEnd"/>
      <w:r>
        <w:t xml:space="preserve"> установок без получения соответствующего разрешения;</w:t>
      </w:r>
      <w:r>
        <w:rPr>
          <w:rFonts w:ascii="Tahoma" w:eastAsia="Tahoma" w:hAnsi="Tahoma" w:cs="Tahoma"/>
          <w:sz w:val="17"/>
        </w:rPr>
        <w:t xml:space="preserve"> </w:t>
      </w:r>
      <w:r>
        <w:t xml:space="preserve"> </w:t>
      </w:r>
    </w:p>
    <w:p w:rsidR="004844D3" w:rsidRDefault="004C662F">
      <w:pPr>
        <w:ind w:left="-1" w:right="0" w:firstLine="554"/>
      </w:pPr>
      <w:r>
        <w:t xml:space="preserve">вынос транспортными средствами грязи, грунта, мусора за </w:t>
      </w:r>
      <w:proofErr w:type="gramStart"/>
      <w:r>
        <w:t>территорию  строительной</w:t>
      </w:r>
      <w:proofErr w:type="gramEnd"/>
      <w:r>
        <w:t xml:space="preserve"> площадки;</w:t>
      </w:r>
      <w:r>
        <w:rPr>
          <w:rFonts w:ascii="Tahoma" w:eastAsia="Tahoma" w:hAnsi="Tahoma" w:cs="Tahoma"/>
          <w:sz w:val="17"/>
        </w:rPr>
        <w:t xml:space="preserve"> </w:t>
      </w:r>
      <w:r>
        <w:t xml:space="preserve"> </w:t>
      </w:r>
    </w:p>
    <w:p w:rsidR="004844D3" w:rsidRDefault="004C662F">
      <w:pPr>
        <w:spacing w:after="205"/>
        <w:ind w:left="-1" w:right="0" w:firstLine="540"/>
      </w:pPr>
      <w: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r>
        <w:rPr>
          <w:rFonts w:ascii="Tahoma" w:eastAsia="Tahoma" w:hAnsi="Tahoma" w:cs="Tahoma"/>
          <w:sz w:val="17"/>
        </w:rPr>
        <w:t xml:space="preserve"> </w:t>
      </w:r>
      <w:r>
        <w:t xml:space="preserve"> </w:t>
      </w:r>
    </w:p>
    <w:p w:rsidR="004844D3" w:rsidRDefault="004C662F">
      <w:pPr>
        <w:spacing w:after="321" w:line="259" w:lineRule="auto"/>
        <w:ind w:left="554" w:right="0" w:firstLine="0"/>
        <w:jc w:val="left"/>
      </w:pPr>
      <w:r>
        <w:rPr>
          <w:rFonts w:ascii="Tahoma" w:eastAsia="Tahoma" w:hAnsi="Tahoma" w:cs="Tahoma"/>
          <w:color w:val="8A9092"/>
          <w:sz w:val="17"/>
        </w:rPr>
        <w:t xml:space="preserve"> </w:t>
      </w:r>
      <w:r>
        <w:t xml:space="preserve"> </w:t>
      </w:r>
    </w:p>
    <w:p w:rsidR="004844D3" w:rsidRDefault="004C662F">
      <w:pPr>
        <w:spacing w:after="321" w:line="259" w:lineRule="auto"/>
        <w:ind w:left="554" w:right="0" w:firstLine="0"/>
        <w:jc w:val="left"/>
      </w:pPr>
      <w:r>
        <w:rPr>
          <w:rFonts w:ascii="Tahoma" w:eastAsia="Tahoma" w:hAnsi="Tahoma" w:cs="Tahoma"/>
          <w:color w:val="8A9092"/>
          <w:sz w:val="17"/>
        </w:rPr>
        <w:t xml:space="preserve"> </w:t>
      </w:r>
      <w:r>
        <w:t xml:space="preserve"> </w:t>
      </w:r>
    </w:p>
    <w:p w:rsidR="004844D3" w:rsidRDefault="004C662F">
      <w:pPr>
        <w:spacing w:after="423" w:line="259" w:lineRule="auto"/>
        <w:ind w:left="554" w:right="0" w:firstLine="0"/>
        <w:jc w:val="left"/>
      </w:pPr>
      <w:r>
        <w:rPr>
          <w:rFonts w:ascii="Tahoma" w:eastAsia="Tahoma" w:hAnsi="Tahoma" w:cs="Tahoma"/>
          <w:color w:val="8A9092"/>
          <w:sz w:val="17"/>
        </w:rPr>
        <w:t xml:space="preserve"> </w:t>
      </w:r>
      <w:r>
        <w:t xml:space="preserve"> </w:t>
      </w:r>
    </w:p>
    <w:p w:rsidR="004844D3" w:rsidRDefault="004C662F">
      <w:pPr>
        <w:spacing w:after="305" w:line="259" w:lineRule="auto"/>
        <w:ind w:left="1194" w:right="1189"/>
        <w:jc w:val="center"/>
      </w:pPr>
      <w:r>
        <w:rPr>
          <w:b/>
        </w:rPr>
        <w:t>8. Содержание подземных инженерных коммуникаций</w:t>
      </w:r>
      <w:r>
        <w:rPr>
          <w:rFonts w:ascii="Tahoma" w:eastAsia="Tahoma" w:hAnsi="Tahoma" w:cs="Tahoma"/>
          <w:sz w:val="17"/>
        </w:rPr>
        <w:t xml:space="preserve"> </w:t>
      </w:r>
      <w:r>
        <w:t xml:space="preserve"> </w:t>
      </w:r>
    </w:p>
    <w:p w:rsidR="004844D3" w:rsidRDefault="004C662F">
      <w:pPr>
        <w:pStyle w:val="1"/>
        <w:spacing w:after="323"/>
        <w:ind w:left="1194" w:right="1180"/>
      </w:pPr>
      <w:r>
        <w:t>и их конструктивных элементов</w:t>
      </w:r>
      <w:r>
        <w:rPr>
          <w:rFonts w:ascii="Tahoma" w:eastAsia="Tahoma" w:hAnsi="Tahoma" w:cs="Tahoma"/>
          <w:b w:val="0"/>
          <w:sz w:val="17"/>
        </w:rPr>
        <w:t xml:space="preserve"> </w:t>
      </w:r>
      <w:r>
        <w:t xml:space="preserve"> </w:t>
      </w:r>
    </w:p>
    <w:p w:rsidR="004844D3" w:rsidRDefault="004C662F">
      <w:pPr>
        <w:spacing w:after="268" w:line="259" w:lineRule="auto"/>
        <w:ind w:left="554" w:right="0" w:firstLine="0"/>
        <w:jc w:val="left"/>
      </w:pPr>
      <w:r>
        <w:t xml:space="preserve"> </w:t>
      </w:r>
      <w:r>
        <w:rPr>
          <w:rFonts w:ascii="Tahoma" w:eastAsia="Tahoma" w:hAnsi="Tahoma" w:cs="Tahoma"/>
          <w:sz w:val="17"/>
        </w:rPr>
        <w:t xml:space="preserve"> </w:t>
      </w:r>
      <w:r>
        <w:t xml:space="preserve"> </w:t>
      </w:r>
    </w:p>
    <w:p w:rsidR="004844D3" w:rsidRDefault="004C662F">
      <w:pPr>
        <w:ind w:left="-1" w:right="0" w:firstLine="540"/>
      </w:pPr>
      <w:r>
        <w:t>8.1. Содержание подземных инженерных коммуникаций и их конструктивных элементов осуществляется ответственными лицами в соответствии с действующими правилами и нормами, а также настоящими Правилами.</w:t>
      </w:r>
      <w:r>
        <w:rPr>
          <w:rFonts w:ascii="Tahoma" w:eastAsia="Tahoma" w:hAnsi="Tahoma" w:cs="Tahoma"/>
          <w:sz w:val="17"/>
        </w:rPr>
        <w:t xml:space="preserve"> </w:t>
      </w:r>
      <w:r>
        <w:t xml:space="preserve"> </w:t>
      </w:r>
    </w:p>
    <w:p w:rsidR="004844D3" w:rsidRDefault="004C662F">
      <w:pPr>
        <w:spacing w:after="334"/>
        <w:ind w:left="-1" w:right="0" w:firstLine="540"/>
      </w:pPr>
      <w:r>
        <w:t>8.2. Содержание подземных инженерных коммуникаций и их конструктивных элементов включает:</w:t>
      </w:r>
      <w:r>
        <w:rPr>
          <w:rFonts w:ascii="Tahoma" w:eastAsia="Tahoma" w:hAnsi="Tahoma" w:cs="Tahoma"/>
          <w:sz w:val="17"/>
        </w:rPr>
        <w:t xml:space="preserve"> </w:t>
      </w:r>
      <w:r>
        <w:t xml:space="preserve"> </w:t>
      </w:r>
    </w:p>
    <w:p w:rsidR="004844D3" w:rsidRDefault="004C662F">
      <w:pPr>
        <w:tabs>
          <w:tab w:val="center" w:pos="1244"/>
          <w:tab w:val="center" w:pos="3033"/>
          <w:tab w:val="center" w:pos="4732"/>
          <w:tab w:val="center" w:pos="6516"/>
          <w:tab w:val="center" w:pos="8271"/>
          <w:tab w:val="right" w:pos="9381"/>
        </w:tabs>
        <w:spacing w:after="51"/>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проведение  </w:t>
      </w:r>
      <w:r>
        <w:tab/>
      </w:r>
      <w:proofErr w:type="gramEnd"/>
      <w:r>
        <w:t xml:space="preserve">аварийного,  </w:t>
      </w:r>
      <w:r>
        <w:tab/>
        <w:t xml:space="preserve">текущего,  </w:t>
      </w:r>
      <w:r>
        <w:tab/>
        <w:t xml:space="preserve">капитального  </w:t>
      </w:r>
      <w:r>
        <w:tab/>
        <w:t xml:space="preserve">ремонтов  </w:t>
      </w:r>
      <w:r>
        <w:tab/>
        <w:t xml:space="preserve">и  </w:t>
      </w:r>
    </w:p>
    <w:p w:rsidR="004844D3" w:rsidRDefault="004C662F">
      <w:pPr>
        <w:spacing w:after="305"/>
        <w:ind w:left="9" w:right="0"/>
      </w:pPr>
      <w:r>
        <w:t>восстановление примыкающего к люку асфальтового покрытия;</w:t>
      </w:r>
      <w:r>
        <w:rPr>
          <w:rFonts w:ascii="Tahoma" w:eastAsia="Tahoma" w:hAnsi="Tahoma" w:cs="Tahoma"/>
          <w:sz w:val="17"/>
        </w:rPr>
        <w:t xml:space="preserve"> </w:t>
      </w:r>
      <w:r>
        <w:t xml:space="preserve"> </w:t>
      </w:r>
    </w:p>
    <w:p w:rsidR="004844D3" w:rsidRDefault="004C662F">
      <w:pPr>
        <w:spacing w:after="44"/>
        <w:ind w:left="564" w:right="0"/>
      </w:pPr>
      <w:r>
        <w:t xml:space="preserve">проведение контроля за состоянием крышек смотровых колодцев  </w:t>
      </w:r>
    </w:p>
    <w:p w:rsidR="004844D3" w:rsidRDefault="004C662F">
      <w:pPr>
        <w:ind w:left="9" w:right="0"/>
      </w:pPr>
      <w:r>
        <w:t>подземных инженерных коммуникаций;</w:t>
      </w:r>
      <w:r>
        <w:rPr>
          <w:rFonts w:ascii="Tahoma" w:eastAsia="Tahoma" w:hAnsi="Tahoma" w:cs="Tahoma"/>
          <w:sz w:val="17"/>
        </w:rPr>
        <w:t xml:space="preserve"> </w:t>
      </w:r>
      <w:r>
        <w:t xml:space="preserve"> </w:t>
      </w:r>
    </w:p>
    <w:p w:rsidR="004844D3" w:rsidRDefault="004C662F">
      <w:pPr>
        <w:spacing w:after="302"/>
        <w:ind w:left="-1" w:right="0" w:firstLine="540"/>
      </w:pPr>
      <w:r>
        <w:t>ликвидацию грунтовых наносов, наледи в зимний период, образовавшихся в результате аварий на подземных инженерных коммуникациях.</w:t>
      </w:r>
      <w:r>
        <w:rPr>
          <w:rFonts w:ascii="Tahoma" w:eastAsia="Tahoma" w:hAnsi="Tahoma" w:cs="Tahoma"/>
          <w:sz w:val="17"/>
        </w:rPr>
        <w:t xml:space="preserve"> </w:t>
      </w:r>
      <w:r>
        <w:t xml:space="preserve"> </w:t>
      </w:r>
    </w:p>
    <w:p w:rsidR="004844D3" w:rsidRDefault="004C662F">
      <w:pPr>
        <w:spacing w:after="301"/>
        <w:ind w:left="564" w:right="0"/>
      </w:pPr>
      <w:r>
        <w:t>8.3. Ответственные лица обязаны:</w:t>
      </w:r>
      <w:r>
        <w:rPr>
          <w:rFonts w:ascii="Tahoma" w:eastAsia="Tahoma" w:hAnsi="Tahoma" w:cs="Tahoma"/>
          <w:sz w:val="17"/>
        </w:rPr>
        <w:t xml:space="preserve"> </w:t>
      </w:r>
      <w:r>
        <w:t xml:space="preserve"> </w:t>
      </w:r>
    </w:p>
    <w:p w:rsidR="004844D3" w:rsidRDefault="004C662F">
      <w:pPr>
        <w:tabs>
          <w:tab w:val="right" w:pos="9381"/>
        </w:tabs>
        <w:spacing w:after="43"/>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t>осуществлять  контроль</w:t>
      </w:r>
      <w:proofErr w:type="gramEnd"/>
      <w:r>
        <w:t xml:space="preserve">  за  техническим  состоянием  подземных  </w:t>
      </w:r>
    </w:p>
    <w:p w:rsidR="004844D3" w:rsidRDefault="004C662F">
      <w:pPr>
        <w:spacing w:after="303"/>
        <w:ind w:left="9" w:right="0"/>
      </w:pPr>
      <w:r>
        <w:t>инженерных коммуникаций и их конструктивных элементов;</w:t>
      </w:r>
      <w:r>
        <w:rPr>
          <w:rFonts w:ascii="Tahoma" w:eastAsia="Tahoma" w:hAnsi="Tahoma" w:cs="Tahoma"/>
          <w:sz w:val="17"/>
        </w:rPr>
        <w:t xml:space="preserve"> </w:t>
      </w:r>
      <w:r>
        <w:t xml:space="preserve"> </w:t>
      </w:r>
    </w:p>
    <w:p w:rsidR="004844D3" w:rsidRDefault="004C662F">
      <w:pPr>
        <w:spacing w:after="44"/>
        <w:ind w:left="564" w:right="0"/>
      </w:pPr>
      <w:r>
        <w:t xml:space="preserve">проводить плановый и капитальный ремонт подземных инженерных  </w:t>
      </w:r>
    </w:p>
    <w:p w:rsidR="004844D3" w:rsidRDefault="004C662F">
      <w:pPr>
        <w:ind w:left="9" w:right="0"/>
      </w:pPr>
      <w:r>
        <w:t>коммуникаций;</w:t>
      </w:r>
      <w:r>
        <w:rPr>
          <w:rFonts w:ascii="Tahoma" w:eastAsia="Tahoma" w:hAnsi="Tahoma" w:cs="Tahoma"/>
          <w:sz w:val="17"/>
        </w:rPr>
        <w:t xml:space="preserve"> </w:t>
      </w:r>
      <w:r>
        <w:t xml:space="preserve"> </w:t>
      </w:r>
    </w:p>
    <w:p w:rsidR="004844D3" w:rsidRDefault="004C662F">
      <w:pPr>
        <w:ind w:left="-1" w:right="0" w:firstLine="540"/>
      </w:pPr>
      <w:r>
        <w:t>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r>
        <w:rPr>
          <w:rFonts w:ascii="Tahoma" w:eastAsia="Tahoma" w:hAnsi="Tahoma" w:cs="Tahoma"/>
          <w:sz w:val="17"/>
        </w:rPr>
        <w:t xml:space="preserve"> </w:t>
      </w:r>
      <w:r>
        <w:t xml:space="preserve"> </w:t>
      </w:r>
    </w:p>
    <w:p w:rsidR="004844D3" w:rsidRDefault="004C662F">
      <w:pPr>
        <w:spacing w:after="44"/>
        <w:ind w:left="564" w:right="0"/>
      </w:pPr>
      <w:r>
        <w:t xml:space="preserve">восстанавливать примыкающее к люку асфальтовое покрытие в  </w:t>
      </w:r>
    </w:p>
    <w:p w:rsidR="004844D3" w:rsidRDefault="004C662F">
      <w:pPr>
        <w:ind w:left="9" w:right="0"/>
      </w:pPr>
      <w:r>
        <w:t>границах разрушения;</w:t>
      </w:r>
      <w:r>
        <w:rPr>
          <w:rFonts w:ascii="Tahoma" w:eastAsia="Tahoma" w:hAnsi="Tahoma" w:cs="Tahoma"/>
          <w:sz w:val="17"/>
        </w:rPr>
        <w:t xml:space="preserve"> </w:t>
      </w:r>
      <w:r>
        <w:t xml:space="preserve"> </w:t>
      </w:r>
    </w:p>
    <w:p w:rsidR="004844D3" w:rsidRDefault="004C662F">
      <w:pPr>
        <w:ind w:left="-1" w:right="0" w:firstLine="540"/>
      </w:pPr>
      <w: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r>
        <w:rPr>
          <w:rFonts w:ascii="Tahoma" w:eastAsia="Tahoma" w:hAnsi="Tahoma" w:cs="Tahoma"/>
          <w:sz w:val="17"/>
        </w:rPr>
        <w:t xml:space="preserve"> </w:t>
      </w:r>
      <w:r>
        <w:t xml:space="preserve"> </w:t>
      </w:r>
    </w:p>
    <w:p w:rsidR="004844D3" w:rsidRDefault="004C662F">
      <w:pPr>
        <w:ind w:left="-1" w:right="0" w:firstLine="540"/>
      </w:pPr>
      <w:r>
        <w:t xml:space="preserve">ликвидировать грунтовые наносы, наледи в зимний период, образовавшиеся из-за аварий на подземных инженерных коммуникациях, в </w:t>
      </w:r>
      <w:proofErr w:type="spellStart"/>
      <w:r>
        <w:t>т.ч</w:t>
      </w:r>
      <w:proofErr w:type="spellEnd"/>
      <w:r>
        <w:t>. над тепловыми камерами или другими сооружениями, в результате их недостаточной изоляции;</w:t>
      </w:r>
      <w:r>
        <w:rPr>
          <w:rFonts w:ascii="Tahoma" w:eastAsia="Tahoma" w:hAnsi="Tahoma" w:cs="Tahoma"/>
          <w:sz w:val="17"/>
        </w:rPr>
        <w:t xml:space="preserve"> </w:t>
      </w:r>
      <w:r>
        <w:t xml:space="preserve"> </w:t>
      </w:r>
    </w:p>
    <w:p w:rsidR="004844D3" w:rsidRDefault="004C662F">
      <w:pPr>
        <w:spacing w:after="302"/>
        <w:ind w:left="-1" w:right="0" w:firstLine="540"/>
      </w:pPr>
      <w:r>
        <w:t>устранять провалы, просадки грунта или дорожного и тротуарного покрытия, появившиеся в местах прохождения подземных инженерных коммуникаций;</w:t>
      </w:r>
      <w:r>
        <w:rPr>
          <w:rFonts w:ascii="Tahoma" w:eastAsia="Tahoma" w:hAnsi="Tahoma" w:cs="Tahoma"/>
          <w:sz w:val="17"/>
        </w:rPr>
        <w:t xml:space="preserve"> </w:t>
      </w:r>
      <w:r>
        <w:t xml:space="preserve"> </w:t>
      </w:r>
    </w:p>
    <w:p w:rsidR="004844D3" w:rsidRDefault="004C662F">
      <w:pPr>
        <w:spacing w:after="40" w:line="259" w:lineRule="auto"/>
        <w:ind w:right="3"/>
        <w:jc w:val="right"/>
      </w:pPr>
      <w:r>
        <w:t xml:space="preserve">устанавливать ограждение смотровых колодцев в случае их повреждения  </w:t>
      </w:r>
    </w:p>
    <w:p w:rsidR="004844D3" w:rsidRDefault="004C662F">
      <w:pPr>
        <w:spacing w:after="301"/>
        <w:ind w:left="9" w:right="0"/>
      </w:pPr>
      <w:r>
        <w:t>или разрушения и производить ремонт в установленные сроки.</w:t>
      </w:r>
      <w:r>
        <w:rPr>
          <w:rFonts w:ascii="Tahoma" w:eastAsia="Tahoma" w:hAnsi="Tahoma" w:cs="Tahoma"/>
          <w:sz w:val="17"/>
        </w:rPr>
        <w:t xml:space="preserve"> </w:t>
      </w:r>
      <w:r>
        <w:t xml:space="preserve"> </w:t>
      </w:r>
    </w:p>
    <w:p w:rsidR="004844D3" w:rsidRDefault="004C662F">
      <w:pPr>
        <w:spacing w:after="0" w:line="445" w:lineRule="auto"/>
        <w:ind w:left="550" w:right="0"/>
      </w:pPr>
      <w:r>
        <w:t xml:space="preserve">8.4. </w:t>
      </w:r>
      <w:proofErr w:type="gramStart"/>
      <w:r>
        <w:t>Запрещается:</w:t>
      </w:r>
      <w:r>
        <w:rPr>
          <w:rFonts w:ascii="Tahoma" w:eastAsia="Tahoma" w:hAnsi="Tahoma" w:cs="Tahoma"/>
          <w:sz w:val="17"/>
        </w:rPr>
        <w:t xml:space="preserve"> </w:t>
      </w:r>
      <w:r>
        <w:t xml:space="preserve"> подключать</w:t>
      </w:r>
      <w:proofErr w:type="gramEnd"/>
      <w:r>
        <w:t xml:space="preserve"> вновь построенные подземные инженерные коммуникации к </w:t>
      </w:r>
    </w:p>
    <w:p w:rsidR="004844D3" w:rsidRDefault="004C662F">
      <w:pPr>
        <w:spacing w:after="34"/>
        <w:ind w:left="9" w:right="0"/>
      </w:pPr>
      <w:r>
        <w:t xml:space="preserve">действующим коммуникациям без согласования с администрацией города  </w:t>
      </w:r>
    </w:p>
    <w:p w:rsidR="004844D3" w:rsidRDefault="004C662F">
      <w:pPr>
        <w:spacing w:after="303"/>
        <w:ind w:left="9" w:right="0"/>
      </w:pPr>
      <w:r>
        <w:t xml:space="preserve">Болотное </w:t>
      </w:r>
      <w:proofErr w:type="spellStart"/>
      <w:r>
        <w:t>Болотнинского</w:t>
      </w:r>
      <w:proofErr w:type="spellEnd"/>
      <w:r>
        <w:t xml:space="preserve"> района Новосибирской области;</w:t>
      </w:r>
      <w:r>
        <w:rPr>
          <w:rFonts w:ascii="Tahoma" w:eastAsia="Tahoma" w:hAnsi="Tahoma" w:cs="Tahoma"/>
          <w:sz w:val="17"/>
        </w:rPr>
        <w:t xml:space="preserve"> </w:t>
      </w:r>
      <w:r>
        <w:t xml:space="preserve"> </w:t>
      </w:r>
    </w:p>
    <w:p w:rsidR="004844D3" w:rsidRDefault="004C662F">
      <w:pPr>
        <w:spacing w:after="0" w:line="259" w:lineRule="auto"/>
        <w:ind w:left="155" w:right="65"/>
        <w:jc w:val="center"/>
      </w:pPr>
      <w:r>
        <w:t xml:space="preserve">производить сужение или закрытие проезжей части городских улиц и  </w:t>
      </w:r>
    </w:p>
    <w:p w:rsidR="004844D3" w:rsidRDefault="004C662F">
      <w:pPr>
        <w:spacing w:after="0" w:line="482" w:lineRule="auto"/>
        <w:ind w:left="539" w:right="1330" w:hanging="540"/>
      </w:pPr>
      <w:r>
        <w:t>проездов без соответствующего разрешения;</w:t>
      </w:r>
      <w:r>
        <w:rPr>
          <w:rFonts w:ascii="Tahoma" w:eastAsia="Tahoma" w:hAnsi="Tahoma" w:cs="Tahoma"/>
          <w:sz w:val="17"/>
        </w:rPr>
        <w:t xml:space="preserve"> </w:t>
      </w:r>
      <w:r>
        <w:t>оставлять открытыми люки смотровых и камер;</w:t>
      </w:r>
      <w:r>
        <w:rPr>
          <w:rFonts w:ascii="Tahoma" w:eastAsia="Tahoma" w:hAnsi="Tahoma" w:cs="Tahoma"/>
          <w:sz w:val="17"/>
        </w:rPr>
        <w:t xml:space="preserve"> </w:t>
      </w:r>
      <w:r>
        <w:t xml:space="preserve"> </w:t>
      </w:r>
    </w:p>
    <w:p w:rsidR="004844D3" w:rsidRDefault="004C662F">
      <w:pPr>
        <w:ind w:left="-1" w:right="0" w:firstLine="540"/>
      </w:pPr>
      <w:r>
        <w:t>8.5.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администрацию горда Болотное, а в случае повреждения люков смотровых колодцев на проезжей части дорог - дополнительно Государственную инспекцию безопасности дорожного движения;</w:t>
      </w:r>
      <w:r>
        <w:rPr>
          <w:rFonts w:ascii="Tahoma" w:eastAsia="Tahoma" w:hAnsi="Tahoma" w:cs="Tahoma"/>
          <w:sz w:val="17"/>
        </w:rPr>
        <w:t xml:space="preserve"> </w:t>
      </w:r>
      <w:r>
        <w:t xml:space="preserve"> </w:t>
      </w:r>
    </w:p>
    <w:p w:rsidR="004844D3" w:rsidRDefault="004C662F">
      <w:pPr>
        <w:ind w:left="-1" w:right="0" w:firstLine="540"/>
      </w:pPr>
      <w:r>
        <w:t xml:space="preserve">8.6. 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города Болотное, и </w:t>
      </w:r>
      <w:proofErr w:type="gramStart"/>
      <w:r>
        <w:t>собственникам  (</w:t>
      </w:r>
      <w:proofErr w:type="gramEnd"/>
      <w:r>
        <w:t xml:space="preserve">пользователям) соответствующих подземных инженерных коммуникаций  </w:t>
      </w:r>
    </w:p>
    <w:p w:rsidR="004844D3" w:rsidRDefault="004C662F">
      <w:pPr>
        <w:spacing w:after="364" w:line="259" w:lineRule="auto"/>
        <w:ind w:left="554" w:right="0" w:firstLine="0"/>
        <w:jc w:val="left"/>
      </w:pPr>
      <w:r>
        <w:rPr>
          <w:rFonts w:ascii="Tahoma" w:eastAsia="Tahoma" w:hAnsi="Tahoma" w:cs="Tahoma"/>
          <w:sz w:val="17"/>
        </w:rPr>
        <w:t xml:space="preserve"> </w:t>
      </w:r>
      <w:r>
        <w:t xml:space="preserve"> </w:t>
      </w:r>
    </w:p>
    <w:p w:rsidR="004844D3" w:rsidRDefault="004C662F">
      <w:pPr>
        <w:pStyle w:val="1"/>
        <w:spacing w:after="15" w:line="484" w:lineRule="auto"/>
        <w:ind w:left="1194" w:right="1121"/>
      </w:pPr>
      <w:r>
        <w:t>9. Содержание территорий при проведении работ</w:t>
      </w:r>
      <w:r>
        <w:rPr>
          <w:rFonts w:ascii="Tahoma" w:eastAsia="Tahoma" w:hAnsi="Tahoma" w:cs="Tahoma"/>
          <w:b w:val="0"/>
          <w:sz w:val="17"/>
        </w:rPr>
        <w:t xml:space="preserve"> </w:t>
      </w:r>
      <w:r>
        <w:t>по благоустройству, земляных работ и восстановление</w:t>
      </w:r>
      <w:r>
        <w:rPr>
          <w:rFonts w:ascii="Tahoma" w:eastAsia="Tahoma" w:hAnsi="Tahoma" w:cs="Tahoma"/>
          <w:b w:val="0"/>
          <w:sz w:val="17"/>
        </w:rPr>
        <w:t xml:space="preserve"> </w:t>
      </w:r>
      <w:r>
        <w:t>благоустройства после проведения земляных работ</w:t>
      </w:r>
      <w:r>
        <w:rPr>
          <w:rFonts w:ascii="Tahoma" w:eastAsia="Tahoma" w:hAnsi="Tahoma" w:cs="Tahoma"/>
          <w:b w:val="0"/>
          <w:sz w:val="17"/>
        </w:rPr>
        <w:t xml:space="preserve"> </w:t>
      </w:r>
      <w:r>
        <w:t xml:space="preserve"> </w:t>
      </w:r>
    </w:p>
    <w:p w:rsidR="004844D3" w:rsidRDefault="004C662F">
      <w:pPr>
        <w:spacing w:after="270" w:line="259" w:lineRule="auto"/>
        <w:ind w:left="251" w:right="0" w:firstLine="0"/>
        <w:jc w:val="center"/>
      </w:pPr>
      <w:r>
        <w:t xml:space="preserve"> </w:t>
      </w:r>
      <w:r>
        <w:rPr>
          <w:rFonts w:ascii="Tahoma" w:eastAsia="Tahoma" w:hAnsi="Tahoma" w:cs="Tahoma"/>
          <w:sz w:val="17"/>
        </w:rPr>
        <w:t xml:space="preserve"> </w:t>
      </w:r>
      <w:r>
        <w:t xml:space="preserve"> </w:t>
      </w:r>
    </w:p>
    <w:p w:rsidR="004844D3" w:rsidRDefault="004C662F">
      <w:pPr>
        <w:spacing w:after="304"/>
        <w:ind w:left="-1" w:right="0" w:firstLine="540"/>
      </w:pPr>
      <w:r>
        <w:t>9.1. Содержание территорий при проведении работ по благоустройству, земляных работ и восстановление благоустройства после проведения земляных работ в городе Болотное осуществляется ответственными лицами в соответствии с действующими правилами и нормами, настоящими Правилами и иными муниципальными правовыми актами города Болотное.</w:t>
      </w:r>
      <w:r>
        <w:rPr>
          <w:rFonts w:ascii="Tahoma" w:eastAsia="Tahoma" w:hAnsi="Tahoma" w:cs="Tahoma"/>
          <w:sz w:val="17"/>
        </w:rPr>
        <w:t xml:space="preserve"> </w:t>
      </w:r>
      <w:r>
        <w:t xml:space="preserve"> </w:t>
      </w:r>
    </w:p>
    <w:p w:rsidR="004844D3" w:rsidRDefault="004C662F">
      <w:pPr>
        <w:spacing w:after="0" w:line="485" w:lineRule="auto"/>
        <w:ind w:left="564" w:right="469"/>
      </w:pPr>
      <w:r>
        <w:t xml:space="preserve">9.2. Ответственные лица </w:t>
      </w:r>
      <w:proofErr w:type="gramStart"/>
      <w:r>
        <w:t>обязаны:</w:t>
      </w:r>
      <w:r>
        <w:rPr>
          <w:rFonts w:ascii="Tahoma" w:eastAsia="Tahoma" w:hAnsi="Tahoma" w:cs="Tahoma"/>
          <w:sz w:val="17"/>
        </w:rPr>
        <w:t xml:space="preserve"> </w:t>
      </w:r>
      <w:r>
        <w:t xml:space="preserve"> оградить</w:t>
      </w:r>
      <w:proofErr w:type="gramEnd"/>
      <w:r>
        <w:t xml:space="preserve"> место проведения работ для предотвращения доступа в него  </w:t>
      </w:r>
    </w:p>
    <w:p w:rsidR="004844D3" w:rsidRDefault="004C662F">
      <w:pPr>
        <w:ind w:left="9" w:right="0"/>
      </w:pPr>
      <w:r>
        <w:t>посторонних лиц;</w:t>
      </w:r>
      <w:r>
        <w:rPr>
          <w:rFonts w:ascii="Tahoma" w:eastAsia="Tahoma" w:hAnsi="Tahoma" w:cs="Tahoma"/>
          <w:sz w:val="17"/>
        </w:rPr>
        <w:t xml:space="preserve"> </w:t>
      </w:r>
      <w:r>
        <w:t xml:space="preserve"> </w:t>
      </w:r>
    </w:p>
    <w:p w:rsidR="004844D3" w:rsidRDefault="004C662F">
      <w:pPr>
        <w:spacing w:after="305"/>
        <w:ind w:left="-1" w:right="0" w:firstLine="540"/>
      </w:pPr>
      <w: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r>
        <w:rPr>
          <w:rFonts w:ascii="Tahoma" w:eastAsia="Tahoma" w:hAnsi="Tahoma" w:cs="Tahoma"/>
          <w:sz w:val="17"/>
        </w:rPr>
        <w:t xml:space="preserve"> </w:t>
      </w:r>
      <w:r>
        <w:t xml:space="preserve"> </w:t>
      </w:r>
    </w:p>
    <w:p w:rsidR="004844D3" w:rsidRDefault="004C662F">
      <w:pPr>
        <w:spacing w:after="44"/>
        <w:ind w:left="564" w:right="0"/>
      </w:pPr>
      <w:r>
        <w:t xml:space="preserve">вывесить на ограждении информационную табличку с указанием вида  </w:t>
      </w:r>
    </w:p>
    <w:p w:rsidR="004844D3" w:rsidRDefault="004C662F">
      <w:pPr>
        <w:ind w:left="9" w:right="0"/>
      </w:pPr>
      <w:r>
        <w:t>работ, сведений о лице, производящем работы, его контактного телефона;</w:t>
      </w:r>
      <w:r>
        <w:rPr>
          <w:rFonts w:ascii="Tahoma" w:eastAsia="Tahoma" w:hAnsi="Tahoma" w:cs="Tahoma"/>
          <w:sz w:val="17"/>
        </w:rPr>
        <w:t xml:space="preserve"> </w:t>
      </w:r>
      <w:r>
        <w:t xml:space="preserve"> </w:t>
      </w:r>
    </w:p>
    <w:p w:rsidR="004844D3" w:rsidRDefault="004C662F">
      <w:pPr>
        <w:spacing w:after="305"/>
        <w:ind w:left="-1" w:right="0" w:firstLine="540"/>
      </w:pPr>
      <w:r>
        <w:t xml:space="preserve">засыпать траншеи, расположенные на проезжей части дорог и тротуарах, песком или песчаным грунтом с послойным их уплотнением и </w:t>
      </w:r>
      <w:proofErr w:type="spellStart"/>
      <w:r>
        <w:t>проливкой</w:t>
      </w:r>
      <w:proofErr w:type="spellEnd"/>
      <w:r>
        <w:t xml:space="preserve"> водой;</w:t>
      </w:r>
      <w:r>
        <w:rPr>
          <w:rFonts w:ascii="Tahoma" w:eastAsia="Tahoma" w:hAnsi="Tahoma" w:cs="Tahoma"/>
          <w:sz w:val="17"/>
        </w:rPr>
        <w:t xml:space="preserve"> </w:t>
      </w:r>
      <w:r>
        <w:t xml:space="preserve"> </w:t>
      </w:r>
    </w:p>
    <w:p w:rsidR="004844D3" w:rsidRDefault="004C662F">
      <w:pPr>
        <w:spacing w:after="44"/>
        <w:ind w:left="564" w:right="0"/>
      </w:pPr>
      <w:r>
        <w:t xml:space="preserve">устанавливать люки на уровне нового дорожного покрытия при  </w:t>
      </w:r>
    </w:p>
    <w:p w:rsidR="004844D3" w:rsidRDefault="004C662F">
      <w:pPr>
        <w:spacing w:after="280"/>
        <w:ind w:left="9" w:right="0"/>
      </w:pPr>
      <w:r>
        <w:t>восстановлении благоустройства после реконструкции проезжей части дорог;</w:t>
      </w:r>
      <w:r>
        <w:rPr>
          <w:rFonts w:ascii="Tahoma" w:eastAsia="Tahoma" w:hAnsi="Tahoma" w:cs="Tahoma"/>
          <w:sz w:val="17"/>
        </w:rPr>
        <w:t xml:space="preserve"> </w:t>
      </w:r>
      <w:r>
        <w:t xml:space="preserve"> </w:t>
      </w:r>
    </w:p>
    <w:p w:rsidR="004844D3" w:rsidRDefault="004C662F">
      <w:pPr>
        <w:tabs>
          <w:tab w:val="center" w:pos="1215"/>
          <w:tab w:val="center" w:pos="2437"/>
          <w:tab w:val="center" w:pos="3687"/>
          <w:tab w:val="center" w:pos="5054"/>
          <w:tab w:val="center" w:pos="6459"/>
          <w:tab w:val="right" w:pos="9381"/>
        </w:tabs>
        <w:spacing w:after="42"/>
        <w:ind w:left="0" w:right="0" w:firstLine="0"/>
        <w:jc w:val="left"/>
      </w:pPr>
      <w:r>
        <w:rPr>
          <w:rFonts w:ascii="Calibri" w:eastAsia="Calibri" w:hAnsi="Calibri" w:cs="Calibri"/>
          <w:sz w:val="22"/>
        </w:rPr>
        <w:tab/>
      </w:r>
      <w:r>
        <w:t xml:space="preserve">обеспечить </w:t>
      </w:r>
      <w:r>
        <w:tab/>
        <w:t xml:space="preserve">при </w:t>
      </w:r>
      <w:r>
        <w:tab/>
        <w:t xml:space="preserve">проведении </w:t>
      </w:r>
      <w:r>
        <w:tab/>
        <w:t xml:space="preserve">работ </w:t>
      </w:r>
      <w:r>
        <w:tab/>
        <w:t xml:space="preserve">сохранность </w:t>
      </w:r>
      <w:r>
        <w:tab/>
        <w:t xml:space="preserve">существующих </w:t>
      </w:r>
    </w:p>
    <w:p w:rsidR="004844D3" w:rsidRDefault="004C662F">
      <w:pPr>
        <w:ind w:left="9" w:right="0"/>
      </w:pPr>
      <w:r>
        <w:t>подземных коммуникаций и уборку территорий;</w:t>
      </w:r>
      <w:r>
        <w:rPr>
          <w:rFonts w:ascii="Tahoma" w:eastAsia="Tahoma" w:hAnsi="Tahoma" w:cs="Tahoma"/>
          <w:sz w:val="17"/>
        </w:rPr>
        <w:t xml:space="preserve"> </w:t>
      </w:r>
      <w:r>
        <w:t xml:space="preserve"> </w:t>
      </w:r>
    </w:p>
    <w:p w:rsidR="004844D3" w:rsidRDefault="004C662F">
      <w:pPr>
        <w:ind w:left="-1" w:right="0" w:firstLine="540"/>
      </w:pPr>
      <w:r>
        <w:t xml:space="preserve">восстановить в полном объеме и сдать восстановленное (выполненное) благоустройство после проведения земляных работ в сроки, установленные разрешением, выдаваемым администрацией города Болотное </w:t>
      </w:r>
      <w:proofErr w:type="spellStart"/>
      <w:r>
        <w:t>Болотнинского</w:t>
      </w:r>
      <w:proofErr w:type="spellEnd"/>
      <w:r>
        <w:t xml:space="preserve"> района Новосибирской области;</w:t>
      </w:r>
      <w:r>
        <w:rPr>
          <w:rFonts w:ascii="Tahoma" w:eastAsia="Tahoma" w:hAnsi="Tahoma" w:cs="Tahoma"/>
          <w:sz w:val="17"/>
        </w:rPr>
        <w:t xml:space="preserve"> </w:t>
      </w:r>
      <w:r>
        <w:t xml:space="preserve"> </w:t>
      </w:r>
    </w:p>
    <w:p w:rsidR="004844D3" w:rsidRDefault="004C662F">
      <w:pPr>
        <w:spacing w:after="240" w:line="269" w:lineRule="auto"/>
        <w:ind w:left="-1" w:right="0" w:firstLine="540"/>
        <w:jc w:val="left"/>
      </w:pPr>
      <w: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r>
        <w:rPr>
          <w:rFonts w:ascii="Tahoma" w:eastAsia="Tahoma" w:hAnsi="Tahoma" w:cs="Tahoma"/>
          <w:sz w:val="17"/>
        </w:rPr>
        <w:t xml:space="preserve"> </w:t>
      </w:r>
      <w:r>
        <w:t xml:space="preserve"> </w:t>
      </w:r>
    </w:p>
    <w:p w:rsidR="004844D3" w:rsidRDefault="004C662F">
      <w:pPr>
        <w:ind w:left="564" w:right="0"/>
      </w:pPr>
      <w:r>
        <w:t>9.3. Запрещается:</w:t>
      </w:r>
      <w:r>
        <w:rPr>
          <w:rFonts w:ascii="Tahoma" w:eastAsia="Tahoma" w:hAnsi="Tahoma" w:cs="Tahoma"/>
          <w:sz w:val="17"/>
        </w:rPr>
        <w:t xml:space="preserve"> </w:t>
      </w:r>
      <w:r>
        <w:t xml:space="preserve"> </w:t>
      </w:r>
    </w:p>
    <w:p w:rsidR="004844D3" w:rsidRDefault="004C662F">
      <w:pPr>
        <w:spacing w:after="300"/>
        <w:ind w:left="-1" w:right="0" w:firstLine="540"/>
      </w:pPr>
      <w:r>
        <w:t xml:space="preserve">проводить земляные работы без наличия разрешения, выдаваемого администрацией города Болотное </w:t>
      </w:r>
      <w:proofErr w:type="spellStart"/>
      <w:r>
        <w:t>Болотнинского</w:t>
      </w:r>
      <w:proofErr w:type="spellEnd"/>
      <w:r>
        <w:t xml:space="preserve"> района Новосибирской области;</w:t>
      </w:r>
      <w:r>
        <w:rPr>
          <w:rFonts w:ascii="Tahoma" w:eastAsia="Tahoma" w:hAnsi="Tahoma" w:cs="Tahoma"/>
          <w:sz w:val="17"/>
        </w:rPr>
        <w:t xml:space="preserve"> </w:t>
      </w:r>
      <w:r>
        <w:t xml:space="preserve"> </w:t>
      </w:r>
    </w:p>
    <w:p w:rsidR="004844D3" w:rsidRDefault="004C662F">
      <w:pPr>
        <w:spacing w:after="40" w:line="259" w:lineRule="auto"/>
        <w:ind w:right="3"/>
        <w:jc w:val="right"/>
      </w:pPr>
      <w:r>
        <w:t xml:space="preserve">выносить транспортными средствами грунт с места проведения  </w:t>
      </w:r>
    </w:p>
    <w:p w:rsidR="004844D3" w:rsidRDefault="004C662F">
      <w:pPr>
        <w:ind w:left="9" w:right="0"/>
      </w:pPr>
      <w:r>
        <w:t>земляных работ, работ по благоустройству на прилегающую территорию;</w:t>
      </w:r>
      <w:r>
        <w:rPr>
          <w:rFonts w:ascii="Tahoma" w:eastAsia="Tahoma" w:hAnsi="Tahoma" w:cs="Tahoma"/>
          <w:sz w:val="17"/>
        </w:rPr>
        <w:t xml:space="preserve"> </w:t>
      </w:r>
      <w:r>
        <w:t xml:space="preserve"> </w:t>
      </w:r>
    </w:p>
    <w:p w:rsidR="004844D3" w:rsidRDefault="004C662F">
      <w:pPr>
        <w:spacing w:after="301"/>
        <w:ind w:left="-1" w:right="0" w:firstLine="540"/>
      </w:pPr>
      <w:r>
        <w:t>складировать грунт, строительные материалы, строительный и иной мусор на крышки подземных коммуникаций, водосточные решетки, кюветы, перепускные трубы, проезжую часть дороги, тротуары, озелененные и иные территории;</w:t>
      </w:r>
      <w:r>
        <w:rPr>
          <w:rFonts w:ascii="Tahoma" w:eastAsia="Tahoma" w:hAnsi="Tahoma" w:cs="Tahoma"/>
          <w:sz w:val="17"/>
        </w:rPr>
        <w:t xml:space="preserve"> </w:t>
      </w:r>
      <w:r>
        <w:t xml:space="preserve"> </w:t>
      </w:r>
    </w:p>
    <w:p w:rsidR="004844D3" w:rsidRDefault="004C662F">
      <w:pPr>
        <w:spacing w:after="303"/>
        <w:ind w:left="-1" w:right="0" w:firstLine="540"/>
      </w:pPr>
      <w: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r>
        <w:rPr>
          <w:rFonts w:ascii="Tahoma" w:eastAsia="Tahoma" w:hAnsi="Tahoma" w:cs="Tahoma"/>
          <w:sz w:val="17"/>
        </w:rPr>
        <w:t xml:space="preserve"> </w:t>
      </w:r>
      <w:r>
        <w:t xml:space="preserve"> </w:t>
      </w:r>
    </w:p>
    <w:p w:rsidR="004844D3" w:rsidRDefault="004C662F">
      <w:pPr>
        <w:ind w:left="-1" w:right="0" w:firstLine="540"/>
      </w:pPr>
      <w:r>
        <w:t>9.4. Порядок проведения земляных работ на территории города Болотное утверждается правовым актом.</w:t>
      </w:r>
      <w:r>
        <w:rPr>
          <w:rFonts w:ascii="Tahoma" w:eastAsia="Tahoma" w:hAnsi="Tahoma" w:cs="Tahoma"/>
          <w:sz w:val="17"/>
        </w:rPr>
        <w:t xml:space="preserve"> </w:t>
      </w:r>
      <w:r>
        <w:t xml:space="preserve"> </w:t>
      </w:r>
    </w:p>
    <w:p w:rsidR="004844D3" w:rsidRDefault="004C662F">
      <w:pPr>
        <w:spacing w:after="319" w:line="259" w:lineRule="auto"/>
        <w:ind w:left="554" w:right="0" w:firstLine="0"/>
        <w:jc w:val="left"/>
      </w:pPr>
      <w:r>
        <w:rPr>
          <w:color w:val="8A9092"/>
        </w:rPr>
        <w:t xml:space="preserve"> </w:t>
      </w:r>
      <w:r>
        <w:t xml:space="preserve"> </w:t>
      </w:r>
    </w:p>
    <w:p w:rsidR="004844D3" w:rsidRDefault="004C662F">
      <w:pPr>
        <w:numPr>
          <w:ilvl w:val="0"/>
          <w:numId w:val="3"/>
        </w:numPr>
        <w:spacing w:after="301" w:line="259" w:lineRule="auto"/>
        <w:ind w:right="0" w:firstLine="708"/>
        <w:jc w:val="left"/>
      </w:pPr>
      <w:r>
        <w:rPr>
          <w:b/>
        </w:rPr>
        <w:t>Формы и механизмы общественного участия в принятии решений и реализации проектов комплексного благоустройства и развития городской среды</w:t>
      </w:r>
      <w:r>
        <w:t xml:space="preserve">  </w:t>
      </w:r>
    </w:p>
    <w:p w:rsidR="004844D3" w:rsidRDefault="004C662F">
      <w:pPr>
        <w:numPr>
          <w:ilvl w:val="1"/>
          <w:numId w:val="3"/>
        </w:numPr>
        <w:spacing w:after="335" w:line="259" w:lineRule="auto"/>
        <w:ind w:right="0" w:hanging="631"/>
        <w:jc w:val="left"/>
      </w:pPr>
      <w:r>
        <w:rPr>
          <w:b/>
        </w:rPr>
        <w:t>Общие положения. Задачи, польза и формы общественного участия</w:t>
      </w:r>
      <w:r>
        <w:t xml:space="preserve">  </w:t>
      </w:r>
    </w:p>
    <w:p w:rsidR="004844D3" w:rsidRDefault="004C662F">
      <w:pPr>
        <w:numPr>
          <w:ilvl w:val="2"/>
          <w:numId w:val="3"/>
        </w:numPr>
        <w:spacing w:after="64"/>
        <w:ind w:right="0" w:firstLine="566"/>
      </w:pPr>
      <w:r>
        <w:t xml:space="preserve">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w:t>
      </w:r>
    </w:p>
    <w:p w:rsidR="004844D3" w:rsidRDefault="004C662F">
      <w:pPr>
        <w:ind w:left="9" w:right="0"/>
      </w:pPr>
      <w:r>
        <w:t xml:space="preserve">влиять на происходящее в его среде жизни).  </w:t>
      </w:r>
    </w:p>
    <w:p w:rsidR="004844D3" w:rsidRDefault="004C662F">
      <w:pPr>
        <w:numPr>
          <w:ilvl w:val="2"/>
          <w:numId w:val="3"/>
        </w:numPr>
        <w:spacing w:after="0"/>
        <w:ind w:right="0" w:firstLine="566"/>
      </w:pPr>
      <w: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  10.1.3.</w:t>
      </w:r>
      <w:r>
        <w:rPr>
          <w:rFonts w:ascii="Arial" w:eastAsia="Arial" w:hAnsi="Arial" w:cs="Arial"/>
        </w:rPr>
        <w:t xml:space="preserve"> </w:t>
      </w:r>
      <w: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  10.1.4.</w:t>
      </w:r>
      <w:r>
        <w:rPr>
          <w:rFonts w:ascii="Arial" w:eastAsia="Arial" w:hAnsi="Arial" w:cs="Arial"/>
        </w:rPr>
        <w:t xml:space="preserve"> </w:t>
      </w:r>
      <w:r>
        <w:t xml:space="preserve">Новый запрос на соучастие со стороны администрации города,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  </w:t>
      </w:r>
    </w:p>
    <w:p w:rsidR="004844D3" w:rsidRDefault="004C662F">
      <w:pPr>
        <w:pStyle w:val="2"/>
        <w:spacing w:after="348"/>
        <w:ind w:left="1194" w:right="616"/>
      </w:pPr>
      <w:r>
        <w:t>10.2. Основные решения</w:t>
      </w:r>
      <w:r>
        <w:rPr>
          <w:b w:val="0"/>
        </w:rPr>
        <w:t xml:space="preserve"> </w:t>
      </w:r>
      <w:r>
        <w:t xml:space="preserve"> </w:t>
      </w:r>
    </w:p>
    <w:p w:rsidR="004844D3" w:rsidRDefault="004C662F">
      <w:pPr>
        <w:spacing w:after="329"/>
        <w:ind w:left="-1" w:right="0" w:firstLine="566"/>
      </w:pPr>
      <w:r>
        <w:t xml:space="preserve">    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  </w:t>
      </w:r>
    </w:p>
    <w:p w:rsidR="004844D3" w:rsidRDefault="004C662F">
      <w:pPr>
        <w:tabs>
          <w:tab w:val="right" w:pos="9381"/>
        </w:tabs>
        <w:spacing w:after="76"/>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t>б)  разработка</w:t>
      </w:r>
      <w:proofErr w:type="gramEnd"/>
      <w:r>
        <w:t xml:space="preserve">  внутренних  регламентов,  регулирующих  процесс  </w:t>
      </w:r>
    </w:p>
    <w:p w:rsidR="004844D3" w:rsidRDefault="004C662F">
      <w:pPr>
        <w:spacing w:after="355"/>
        <w:ind w:left="9" w:right="0"/>
      </w:pPr>
      <w:r>
        <w:t xml:space="preserve">общественного соучастия;  </w:t>
      </w:r>
    </w:p>
    <w:p w:rsidR="004844D3" w:rsidRDefault="004C662F">
      <w:pPr>
        <w:spacing w:after="334"/>
        <w:ind w:left="-1" w:right="0" w:firstLine="566"/>
      </w:pPr>
      <w:r>
        <w:t xml:space="preserve"> 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  </w:t>
      </w:r>
    </w:p>
    <w:p w:rsidR="004844D3" w:rsidRDefault="004C662F">
      <w:pPr>
        <w:spacing w:after="361"/>
        <w:ind w:left="-1" w:right="0" w:firstLine="566"/>
      </w:pPr>
      <w:r>
        <w:t xml:space="preserve"> г) в целях обеспечения широкого участия всех заинтересованных сторон и оптимального сочетания общественных интересов и </w:t>
      </w:r>
      <w:proofErr w:type="gramStart"/>
      <w:r>
        <w:t>пожеланий</w:t>
      </w:r>
      <w:proofErr w:type="gramEnd"/>
      <w:r>
        <w:t xml:space="preserve"> и профессиональной экспертизы, рекомендуется провести следующие процедуры:  </w:t>
      </w:r>
    </w:p>
    <w:p w:rsidR="004844D3" w:rsidRDefault="004C662F">
      <w:pPr>
        <w:numPr>
          <w:ilvl w:val="0"/>
          <w:numId w:val="4"/>
        </w:numPr>
        <w:spacing w:after="360"/>
        <w:ind w:right="0" w:firstLine="566"/>
      </w:pPr>
      <w:r>
        <w:t xml:space="preserve">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4844D3" w:rsidRDefault="004C662F">
      <w:pPr>
        <w:numPr>
          <w:ilvl w:val="0"/>
          <w:numId w:val="4"/>
        </w:numPr>
        <w:spacing w:after="32"/>
        <w:ind w:right="0" w:firstLine="566"/>
      </w:pPr>
      <w:r>
        <w:t xml:space="preserve">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w:t>
      </w:r>
    </w:p>
    <w:p w:rsidR="004844D3" w:rsidRDefault="004C662F">
      <w:pPr>
        <w:spacing w:after="358"/>
        <w:ind w:left="9" w:right="0"/>
      </w:pPr>
      <w:r>
        <w:t xml:space="preserve">конкурсов;  </w:t>
      </w:r>
    </w:p>
    <w:p w:rsidR="004844D3" w:rsidRDefault="004C662F">
      <w:pPr>
        <w:numPr>
          <w:ilvl w:val="0"/>
          <w:numId w:val="4"/>
        </w:numPr>
        <w:spacing w:after="34"/>
        <w:ind w:right="0" w:firstLine="566"/>
      </w:pPr>
      <w:r>
        <w:t xml:space="preserve">этап: рассмотрение созданных вариантов с вовлечением всех субъектов городской жизни, имеющих отношение к данной территории и данному </w:t>
      </w:r>
    </w:p>
    <w:p w:rsidR="004844D3" w:rsidRDefault="004C662F">
      <w:pPr>
        <w:spacing w:after="356"/>
        <w:ind w:left="9" w:right="0"/>
      </w:pPr>
      <w:r>
        <w:t xml:space="preserve">вопросу;  </w:t>
      </w:r>
    </w:p>
    <w:p w:rsidR="004844D3" w:rsidRDefault="004C662F">
      <w:pPr>
        <w:numPr>
          <w:ilvl w:val="0"/>
          <w:numId w:val="4"/>
        </w:numPr>
        <w:spacing w:after="361" w:line="269" w:lineRule="auto"/>
        <w:ind w:right="0" w:firstLine="566"/>
      </w:pPr>
      <w:r>
        <w:t xml:space="preserve">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  </w:t>
      </w:r>
    </w:p>
    <w:p w:rsidR="004844D3" w:rsidRDefault="004C662F">
      <w:pPr>
        <w:spacing w:after="356" w:line="323" w:lineRule="auto"/>
        <w:ind w:left="1027" w:right="0" w:firstLine="425"/>
      </w:pPr>
      <w:r>
        <w:rPr>
          <w:b/>
        </w:rPr>
        <w:t xml:space="preserve">10.3. Принципы организации общественного </w:t>
      </w:r>
      <w:proofErr w:type="gramStart"/>
      <w:r>
        <w:rPr>
          <w:b/>
        </w:rPr>
        <w:t>соучастия</w:t>
      </w:r>
      <w:r>
        <w:t xml:space="preserve">  10.3.1</w:t>
      </w:r>
      <w:proofErr w:type="gramEnd"/>
      <w:r>
        <w:t>.</w:t>
      </w:r>
      <w:r>
        <w:rPr>
          <w:rFonts w:ascii="Arial" w:eastAsia="Arial" w:hAnsi="Arial" w:cs="Arial"/>
        </w:rPr>
        <w:t xml:space="preserve"> </w:t>
      </w:r>
      <w: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w:t>
      </w:r>
      <w:proofErr w:type="gramStart"/>
      <w:r>
        <w:t>вокруг проектов</w:t>
      </w:r>
      <w:proofErr w:type="gramEnd"/>
      <w:r>
        <w:t xml:space="preserve"> реализующих стратегию развития территории.  </w:t>
      </w:r>
    </w:p>
    <w:p w:rsidR="004844D3" w:rsidRDefault="004C662F">
      <w:pPr>
        <w:numPr>
          <w:ilvl w:val="2"/>
          <w:numId w:val="9"/>
        </w:numPr>
        <w:spacing w:after="296"/>
        <w:ind w:right="0" w:firstLine="564"/>
      </w:pPr>
      <w:r>
        <w:t xml:space="preserve">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w:t>
      </w:r>
    </w:p>
    <w:p w:rsidR="004844D3" w:rsidRDefault="004C662F">
      <w:pPr>
        <w:numPr>
          <w:ilvl w:val="2"/>
          <w:numId w:val="9"/>
        </w:numPr>
        <w:spacing w:after="301"/>
        <w:ind w:right="0" w:firstLine="564"/>
      </w:pPr>
      <w:r>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  </w:t>
      </w:r>
    </w:p>
    <w:p w:rsidR="004844D3" w:rsidRDefault="004C662F">
      <w:pPr>
        <w:numPr>
          <w:ilvl w:val="2"/>
          <w:numId w:val="9"/>
        </w:numPr>
        <w:spacing w:after="343"/>
        <w:ind w:right="0" w:firstLine="564"/>
      </w:pPr>
      <w: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4844D3" w:rsidRDefault="004C662F">
      <w:pPr>
        <w:spacing w:after="354" w:line="259" w:lineRule="auto"/>
        <w:ind w:left="2533" w:right="0"/>
        <w:jc w:val="left"/>
      </w:pPr>
      <w:r>
        <w:rPr>
          <w:b/>
        </w:rPr>
        <w:t>10.4. Формы общественного соучастия</w:t>
      </w:r>
      <w:r>
        <w:t xml:space="preserve"> </w:t>
      </w:r>
      <w:r>
        <w:rPr>
          <w:b/>
        </w:rPr>
        <w:t xml:space="preserve"> </w:t>
      </w:r>
    </w:p>
    <w:p w:rsidR="004844D3" w:rsidRDefault="004C662F">
      <w:pPr>
        <w:ind w:left="-1" w:right="0" w:firstLine="566"/>
      </w:pPr>
      <w:r>
        <w:t xml:space="preserve"> 10.4.1.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  </w:t>
      </w:r>
    </w:p>
    <w:p w:rsidR="004844D3" w:rsidRDefault="004C662F">
      <w:pPr>
        <w:numPr>
          <w:ilvl w:val="3"/>
          <w:numId w:val="6"/>
        </w:numPr>
        <w:ind w:right="0" w:firstLine="566"/>
      </w:pPr>
      <w:r>
        <w:t xml:space="preserve">Совместное определение целей и задач по развитию территории, инвентаризация проблем и потенциалов среды;  </w:t>
      </w:r>
    </w:p>
    <w:p w:rsidR="004844D3" w:rsidRDefault="004C662F">
      <w:pPr>
        <w:numPr>
          <w:ilvl w:val="3"/>
          <w:numId w:val="6"/>
        </w:numPr>
        <w:spacing w:after="348"/>
        <w:ind w:right="0" w:firstLine="566"/>
      </w:pPr>
      <w:r>
        <w:t xml:space="preserve">Определение основных видов активностей, функциональных зон и их взаимного расположения на выбранной территории;  </w:t>
      </w:r>
    </w:p>
    <w:p w:rsidR="004844D3" w:rsidRDefault="004C662F">
      <w:pPr>
        <w:numPr>
          <w:ilvl w:val="3"/>
          <w:numId w:val="6"/>
        </w:numPr>
        <w:spacing w:after="303"/>
        <w:ind w:right="0" w:firstLine="566"/>
      </w:pPr>
      <w:r>
        <w:t xml:space="preserve">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844D3" w:rsidRDefault="004C662F">
      <w:pPr>
        <w:numPr>
          <w:ilvl w:val="3"/>
          <w:numId w:val="6"/>
        </w:numPr>
        <w:spacing w:after="346"/>
        <w:ind w:right="0" w:firstLine="566"/>
      </w:pPr>
      <w:r>
        <w:t xml:space="preserve">Консультации в выборе типов покрытий, с учетом функционального зонирования территории;  </w:t>
      </w:r>
    </w:p>
    <w:p w:rsidR="004844D3" w:rsidRDefault="004C662F">
      <w:pPr>
        <w:numPr>
          <w:ilvl w:val="3"/>
          <w:numId w:val="6"/>
        </w:numPr>
        <w:ind w:right="0" w:firstLine="566"/>
      </w:pPr>
      <w:r>
        <w:t xml:space="preserve">Консультации по предполагаемым типам озеленения;  </w:t>
      </w:r>
    </w:p>
    <w:p w:rsidR="004844D3" w:rsidRDefault="004C662F">
      <w:pPr>
        <w:numPr>
          <w:ilvl w:val="3"/>
          <w:numId w:val="6"/>
        </w:numPr>
        <w:spacing w:after="283"/>
        <w:ind w:right="0" w:firstLine="566"/>
      </w:pPr>
      <w:r>
        <w:t xml:space="preserve">Консультации по предполагаемым типам освещения и осветительного оборудования;  </w:t>
      </w:r>
    </w:p>
    <w:p w:rsidR="004844D3" w:rsidRDefault="004C662F">
      <w:pPr>
        <w:numPr>
          <w:ilvl w:val="3"/>
          <w:numId w:val="6"/>
        </w:numPr>
        <w:ind w:right="0" w:firstLine="566"/>
      </w:pPr>
      <w:r>
        <w:t xml:space="preserve">Участие в разработке проекта, обсуждение решений с архитекторами, проектировщиками и другими профильными специалистами;  </w:t>
      </w:r>
    </w:p>
    <w:p w:rsidR="004844D3" w:rsidRDefault="004C662F">
      <w:pPr>
        <w:numPr>
          <w:ilvl w:val="3"/>
          <w:numId w:val="6"/>
        </w:numPr>
        <w:ind w:right="0" w:firstLine="566"/>
      </w:pPr>
      <w:r>
        <w:t xml:space="preserve">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4844D3" w:rsidRDefault="004C662F">
      <w:pPr>
        <w:numPr>
          <w:ilvl w:val="3"/>
          <w:numId w:val="6"/>
        </w:numPr>
        <w:ind w:right="0" w:firstLine="566"/>
      </w:pPr>
      <w: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4844D3" w:rsidRDefault="004C662F">
      <w:pPr>
        <w:numPr>
          <w:ilvl w:val="3"/>
          <w:numId w:val="6"/>
        </w:numPr>
        <w:spacing w:after="224"/>
        <w:ind w:right="0" w:firstLine="566"/>
      </w:pPr>
      <w: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4844D3" w:rsidRDefault="004C662F">
      <w:pPr>
        <w:numPr>
          <w:ilvl w:val="2"/>
          <w:numId w:val="7"/>
        </w:numPr>
        <w:spacing w:after="352"/>
        <w:ind w:right="0" w:firstLine="566"/>
      </w:pPr>
      <w:r>
        <w:t xml:space="preserve">При реализации проектов необходимо обеспечить информирование общественности о планирующихся изменениях и возможности участия в этом процессе.  </w:t>
      </w:r>
    </w:p>
    <w:p w:rsidR="004844D3" w:rsidRDefault="004C662F">
      <w:pPr>
        <w:numPr>
          <w:ilvl w:val="2"/>
          <w:numId w:val="7"/>
        </w:numPr>
        <w:spacing w:after="355"/>
        <w:ind w:right="0" w:firstLine="566"/>
      </w:pPr>
      <w:r>
        <w:t xml:space="preserve">Информирование может осуществляться, но не ограничиваться:  </w:t>
      </w:r>
    </w:p>
    <w:p w:rsidR="004844D3" w:rsidRDefault="004C662F">
      <w:pPr>
        <w:numPr>
          <w:ilvl w:val="3"/>
          <w:numId w:val="8"/>
        </w:numPr>
        <w:spacing w:after="358"/>
        <w:ind w:right="0" w:firstLine="566"/>
      </w:pPr>
      <w:r>
        <w:t xml:space="preserve">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  </w:t>
      </w:r>
    </w:p>
    <w:p w:rsidR="004844D3" w:rsidRDefault="004C662F">
      <w:pPr>
        <w:numPr>
          <w:ilvl w:val="3"/>
          <w:numId w:val="8"/>
        </w:numPr>
        <w:ind w:right="0" w:firstLine="566"/>
      </w:pPr>
      <w:r>
        <w:t xml:space="preserve">Работа с местными СМИ, охватывающими широкий круг людей разных возрастных групп и потенциальные аудитории проекта.  </w:t>
      </w:r>
    </w:p>
    <w:p w:rsidR="004844D3" w:rsidRDefault="004C662F">
      <w:pPr>
        <w:numPr>
          <w:ilvl w:val="3"/>
          <w:numId w:val="8"/>
        </w:numPr>
        <w:spacing w:after="219"/>
        <w:ind w:right="0" w:firstLine="566"/>
      </w:pPr>
      <w:r>
        <w:t xml:space="preserve">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w:t>
      </w:r>
      <w:proofErr w:type="spellStart"/>
      <w:r>
        <w:t>торговоразвлекательные</w:t>
      </w:r>
      <w:proofErr w:type="spellEnd"/>
      <w:r>
        <w:t xml:space="preserve">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  </w:t>
      </w:r>
    </w:p>
    <w:p w:rsidR="004844D3" w:rsidRDefault="004C662F">
      <w:pPr>
        <w:numPr>
          <w:ilvl w:val="3"/>
          <w:numId w:val="8"/>
        </w:numPr>
        <w:spacing w:after="344" w:line="269" w:lineRule="auto"/>
        <w:ind w:right="0" w:firstLine="566"/>
      </w:pPr>
      <w:r>
        <w:t xml:space="preserve">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4844D3" w:rsidRDefault="004C662F">
      <w:pPr>
        <w:numPr>
          <w:ilvl w:val="3"/>
          <w:numId w:val="8"/>
        </w:numPr>
        <w:spacing w:after="343"/>
        <w:ind w:right="0" w:firstLine="566"/>
      </w:pPr>
      <w:r>
        <w:t xml:space="preserve">Индивидуальные приглашения участников встречи лично, по электронной почте или по телефону.  </w:t>
      </w:r>
    </w:p>
    <w:p w:rsidR="004844D3" w:rsidRDefault="004C662F">
      <w:pPr>
        <w:numPr>
          <w:ilvl w:val="3"/>
          <w:numId w:val="8"/>
        </w:numPr>
        <w:ind w:right="0" w:firstLine="566"/>
      </w:pPr>
      <w:r>
        <w:t xml:space="preserve">Использование социальных сетей и </w:t>
      </w:r>
      <w:proofErr w:type="spellStart"/>
      <w:r>
        <w:t>интернет-ресурсов</w:t>
      </w:r>
      <w:proofErr w:type="spellEnd"/>
      <w:r>
        <w:t xml:space="preserve"> для обеспечения донесения информации до различных городских и профессиональных сообществ.  </w:t>
      </w:r>
    </w:p>
    <w:p w:rsidR="004844D3" w:rsidRDefault="004C662F">
      <w:pPr>
        <w:numPr>
          <w:ilvl w:val="3"/>
          <w:numId w:val="8"/>
        </w:numPr>
        <w:ind w:right="0" w:firstLine="566"/>
      </w:pPr>
      <w:r>
        <w:t xml:space="preserve">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4844D3" w:rsidRDefault="004C662F">
      <w:pPr>
        <w:numPr>
          <w:ilvl w:val="3"/>
          <w:numId w:val="8"/>
        </w:numPr>
        <w:spacing w:after="369"/>
        <w:ind w:right="0" w:firstLine="566"/>
      </w:pPr>
      <w:r>
        <w:t xml:space="preserve">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4844D3" w:rsidRDefault="004C662F">
      <w:pPr>
        <w:spacing w:after="299" w:line="259" w:lineRule="auto"/>
        <w:ind w:left="2382" w:right="0"/>
        <w:jc w:val="left"/>
      </w:pPr>
      <w:r>
        <w:rPr>
          <w:b/>
        </w:rPr>
        <w:t>10.5. Механизмы общественного участия</w:t>
      </w:r>
      <w:r>
        <w:t xml:space="preserve">  </w:t>
      </w:r>
    </w:p>
    <w:p w:rsidR="004844D3" w:rsidRDefault="004C662F">
      <w:pPr>
        <w:numPr>
          <w:ilvl w:val="2"/>
          <w:numId w:val="5"/>
        </w:numPr>
        <w:spacing w:after="354"/>
        <w:ind w:right="0" w:firstLine="566"/>
      </w:pPr>
      <w:r>
        <w:t xml:space="preserve">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w:t>
      </w:r>
    </w:p>
    <w:p w:rsidR="004844D3" w:rsidRDefault="004C662F">
      <w:pPr>
        <w:numPr>
          <w:ilvl w:val="2"/>
          <w:numId w:val="5"/>
        </w:numPr>
        <w:ind w:right="0" w:firstLine="566"/>
      </w:pPr>
      <w:r>
        <w:t xml:space="preserve">Рекомендуется использовать следующие инструменты: анкетирование, опросы, интервьюирование, картирование, проведение </w:t>
      </w:r>
      <w:proofErr w:type="spellStart"/>
      <w:r>
        <w:t>фокусгрупп</w:t>
      </w:r>
      <w:proofErr w:type="spellEnd"/>
      <w:r>
        <w:t>,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4844D3" w:rsidRDefault="004C662F">
      <w:pPr>
        <w:numPr>
          <w:ilvl w:val="2"/>
          <w:numId w:val="5"/>
        </w:numPr>
        <w:ind w:right="0" w:firstLine="566"/>
      </w:pPr>
      <w:r>
        <w:t xml:space="preserve">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  </w:t>
      </w:r>
    </w:p>
    <w:p w:rsidR="004844D3" w:rsidRDefault="004C662F">
      <w:pPr>
        <w:numPr>
          <w:ilvl w:val="2"/>
          <w:numId w:val="5"/>
        </w:numPr>
        <w:ind w:right="0" w:firstLine="566"/>
      </w:pPr>
      <w:r>
        <w:t xml:space="preserve">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  </w:t>
      </w:r>
    </w:p>
    <w:p w:rsidR="004844D3" w:rsidRDefault="004C662F">
      <w:pPr>
        <w:numPr>
          <w:ilvl w:val="2"/>
          <w:numId w:val="5"/>
        </w:numPr>
        <w:spacing w:after="352"/>
        <w:ind w:right="0" w:firstLine="566"/>
      </w:pPr>
      <w:r>
        <w:t xml:space="preserve">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  </w:t>
      </w:r>
    </w:p>
    <w:p w:rsidR="004844D3" w:rsidRDefault="004C662F">
      <w:pPr>
        <w:numPr>
          <w:ilvl w:val="2"/>
          <w:numId w:val="5"/>
        </w:numPr>
        <w:spacing w:after="304"/>
        <w:ind w:right="0" w:firstLine="566"/>
      </w:pPr>
      <w:r>
        <w:t xml:space="preserve">По итогам встреч, проектных семинаров, </w:t>
      </w:r>
      <w:proofErr w:type="spellStart"/>
      <w:r>
        <w:t>воркшопов</w:t>
      </w:r>
      <w:proofErr w:type="spellEnd"/>
      <w: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  </w:t>
      </w:r>
    </w:p>
    <w:p w:rsidR="004844D3" w:rsidRDefault="004C662F">
      <w:pPr>
        <w:numPr>
          <w:ilvl w:val="2"/>
          <w:numId w:val="5"/>
        </w:numPr>
        <w:ind w:right="0" w:firstLine="566"/>
      </w:pPr>
      <w: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t>предпроектного</w:t>
      </w:r>
      <w:proofErr w:type="spellEnd"/>
      <w:r>
        <w:t xml:space="preserve"> исследования, а также сам проект не позднее чем за 14 дней до проведения самого общественного обсуждения.  </w:t>
      </w:r>
    </w:p>
    <w:p w:rsidR="004844D3" w:rsidRDefault="004C662F">
      <w:pPr>
        <w:numPr>
          <w:ilvl w:val="2"/>
          <w:numId w:val="5"/>
        </w:numPr>
        <w:spacing w:after="343"/>
        <w:ind w:right="0" w:firstLine="566"/>
      </w:pPr>
      <w:r>
        <w:t xml:space="preserve">Общественный контроль является одним из механизмов общественного участия.  </w:t>
      </w:r>
    </w:p>
    <w:p w:rsidR="004844D3" w:rsidRDefault="004C662F">
      <w:pPr>
        <w:numPr>
          <w:ilvl w:val="2"/>
          <w:numId w:val="5"/>
        </w:numPr>
        <w:spacing w:after="354"/>
        <w:ind w:right="0" w:firstLine="566"/>
      </w:pPr>
      <w:r>
        <w:t xml:space="preserve">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  </w:t>
      </w:r>
    </w:p>
    <w:p w:rsidR="004844D3" w:rsidRDefault="004C662F">
      <w:pPr>
        <w:numPr>
          <w:ilvl w:val="2"/>
          <w:numId w:val="5"/>
        </w:numPr>
        <w:ind w:right="0" w:firstLine="566"/>
      </w:pPr>
      <w: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t>видеофиксации</w:t>
      </w:r>
      <w:proofErr w:type="spellEnd"/>
      <w: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  </w:t>
      </w:r>
    </w:p>
    <w:p w:rsidR="004844D3" w:rsidRDefault="004C662F">
      <w:pPr>
        <w:spacing w:after="310"/>
        <w:ind w:left="-1" w:right="0" w:firstLine="566"/>
      </w:pPr>
      <w: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844D3" w:rsidRDefault="004C662F">
      <w:pPr>
        <w:spacing w:after="294" w:line="259" w:lineRule="auto"/>
        <w:ind w:left="3023" w:right="0" w:hanging="1909"/>
        <w:jc w:val="left"/>
      </w:pPr>
      <w:r>
        <w:rPr>
          <w:b/>
        </w:rPr>
        <w:t xml:space="preserve">11. Определение органами местного самоуправления границ прилегающих территорий </w:t>
      </w:r>
      <w:r>
        <w:t xml:space="preserve"> </w:t>
      </w:r>
    </w:p>
    <w:p w:rsidR="004844D3" w:rsidRDefault="004C662F">
      <w:pPr>
        <w:numPr>
          <w:ilvl w:val="0"/>
          <w:numId w:val="10"/>
        </w:numPr>
        <w:ind w:right="0" w:firstLine="540"/>
      </w:pPr>
      <w:r>
        <w:t xml:space="preserve">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r>
        <w:rPr>
          <w:color w:val="0000FF"/>
        </w:rPr>
        <w:t>частями 2</w:t>
      </w:r>
      <w:r>
        <w:t xml:space="preserve">, </w:t>
      </w:r>
      <w:r>
        <w:rPr>
          <w:color w:val="0000FF"/>
        </w:rPr>
        <w:t>4</w:t>
      </w:r>
      <w:r>
        <w:t xml:space="preserve"> и </w:t>
      </w:r>
      <w:r>
        <w:rPr>
          <w:color w:val="0000FF"/>
        </w:rPr>
        <w:t>5</w:t>
      </w:r>
      <w:r>
        <w:t xml:space="preserve"> настоящего раздела.  </w:t>
      </w:r>
    </w:p>
    <w:p w:rsidR="004844D3" w:rsidRDefault="004C662F">
      <w:pPr>
        <w:numPr>
          <w:ilvl w:val="0"/>
          <w:numId w:val="10"/>
        </w:numPr>
        <w:ind w:right="0" w:firstLine="540"/>
      </w:pPr>
      <w: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color w:val="0000FF"/>
        </w:rPr>
        <w:t>частью 1</w:t>
      </w:r>
      <w:r>
        <w:t xml:space="preserve"> настоящего раздела,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w:t>
      </w:r>
    </w:p>
    <w:p w:rsidR="004844D3" w:rsidRDefault="004C662F">
      <w:pPr>
        <w:numPr>
          <w:ilvl w:val="0"/>
          <w:numId w:val="10"/>
        </w:numPr>
        <w:ind w:right="0" w:firstLine="540"/>
      </w:pPr>
      <w:r>
        <w:t xml:space="preserve">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4844D3" w:rsidRDefault="004C662F">
      <w:pPr>
        <w:numPr>
          <w:ilvl w:val="0"/>
          <w:numId w:val="10"/>
        </w:numPr>
        <w:spacing w:after="215"/>
        <w:ind w:right="0" w:firstLine="540"/>
      </w:pPr>
      <w:r>
        <w:t xml:space="preserve">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  </w:t>
      </w:r>
    </w:p>
    <w:p w:rsidR="004844D3" w:rsidRDefault="004C662F">
      <w:pPr>
        <w:numPr>
          <w:ilvl w:val="0"/>
          <w:numId w:val="10"/>
        </w:numPr>
        <w:ind w:right="0" w:firstLine="540"/>
      </w:pPr>
      <w:r>
        <w:t xml:space="preserve">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  </w:t>
      </w:r>
    </w:p>
    <w:p w:rsidR="004844D3" w:rsidRDefault="004C662F">
      <w:pPr>
        <w:numPr>
          <w:ilvl w:val="0"/>
          <w:numId w:val="10"/>
        </w:numPr>
        <w:ind w:right="0" w:firstLine="540"/>
      </w:pPr>
      <w:r>
        <w:t xml:space="preserve">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4844D3" w:rsidRDefault="004C662F">
      <w:pPr>
        <w:numPr>
          <w:ilvl w:val="0"/>
          <w:numId w:val="11"/>
        </w:numPr>
        <w:ind w:right="0" w:firstLine="540"/>
      </w:pPr>
      <w:r>
        <w:t xml:space="preserve">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r>
        <w:rPr>
          <w:color w:val="0000FF"/>
        </w:rPr>
        <w:t>частью 1</w:t>
      </w:r>
      <w:r>
        <w:t xml:space="preserve"> настоящего раздела;  </w:t>
      </w:r>
    </w:p>
    <w:p w:rsidR="004844D3" w:rsidRDefault="004C662F">
      <w:pPr>
        <w:numPr>
          <w:ilvl w:val="0"/>
          <w:numId w:val="11"/>
        </w:numPr>
        <w:ind w:right="0" w:firstLine="540"/>
      </w:pPr>
      <w:r>
        <w:t xml:space="preserve">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r>
        <w:rPr>
          <w:color w:val="0000FF"/>
        </w:rPr>
        <w:t>частью 1</w:t>
      </w:r>
      <w:r>
        <w:t xml:space="preserve"> настоящего раздела.  </w:t>
      </w:r>
    </w:p>
    <w:p w:rsidR="004844D3" w:rsidRDefault="004C662F">
      <w:pPr>
        <w:numPr>
          <w:ilvl w:val="0"/>
          <w:numId w:val="12"/>
        </w:numPr>
        <w:spacing w:after="180"/>
        <w:ind w:right="0" w:firstLine="540"/>
      </w:pPr>
      <w:r>
        <w:t xml:space="preserve">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  </w:t>
      </w:r>
    </w:p>
    <w:p w:rsidR="004844D3" w:rsidRDefault="004C662F">
      <w:pPr>
        <w:spacing w:after="184" w:line="259" w:lineRule="auto"/>
        <w:ind w:left="554" w:right="0" w:firstLine="0"/>
        <w:jc w:val="left"/>
      </w:pPr>
      <w:r>
        <w:t xml:space="preserve">  </w:t>
      </w:r>
    </w:p>
    <w:p w:rsidR="004844D3" w:rsidRDefault="004C662F">
      <w:pPr>
        <w:spacing w:after="301" w:line="259" w:lineRule="auto"/>
        <w:ind w:left="554" w:right="0" w:firstLine="0"/>
        <w:jc w:val="left"/>
      </w:pPr>
      <w:r>
        <w:t xml:space="preserve">  </w:t>
      </w:r>
    </w:p>
    <w:p w:rsidR="004844D3" w:rsidRDefault="004C662F">
      <w:pPr>
        <w:numPr>
          <w:ilvl w:val="0"/>
          <w:numId w:val="12"/>
        </w:numPr>
        <w:ind w:right="0" w:firstLine="540"/>
      </w:pPr>
      <w:r>
        <w:t xml:space="preserve">При определении границ прилегающей территории не допускается:  </w:t>
      </w:r>
    </w:p>
    <w:p w:rsidR="004844D3" w:rsidRDefault="004C662F">
      <w:pPr>
        <w:numPr>
          <w:ilvl w:val="0"/>
          <w:numId w:val="13"/>
        </w:numPr>
        <w:ind w:right="0" w:firstLine="540"/>
      </w:pPr>
      <w: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  </w:t>
      </w:r>
    </w:p>
    <w:p w:rsidR="004844D3" w:rsidRDefault="004C662F">
      <w:pPr>
        <w:numPr>
          <w:ilvl w:val="0"/>
          <w:numId w:val="13"/>
        </w:numPr>
        <w:ind w:right="0" w:firstLine="540"/>
      </w:pPr>
      <w:r>
        <w:t xml:space="preserve">пересечение границ прилегающих территорий, за исключением случая установления общих смежных границ прилегающих территорий.  </w:t>
      </w:r>
    </w:p>
    <w:p w:rsidR="004844D3" w:rsidRDefault="004C662F">
      <w:pPr>
        <w:numPr>
          <w:ilvl w:val="0"/>
          <w:numId w:val="14"/>
        </w:numPr>
        <w:spacing w:after="284"/>
        <w:ind w:right="0" w:firstLine="540"/>
      </w:pPr>
      <w:r>
        <w:t xml:space="preserve">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r>
        <w:rPr>
          <w:color w:val="0000FF"/>
        </w:rPr>
        <w:t>частью 1</w:t>
      </w:r>
      <w:r>
        <w:t xml:space="preserve"> настоящего раздела.  </w:t>
      </w:r>
    </w:p>
    <w:p w:rsidR="004844D3" w:rsidRDefault="004C662F">
      <w:pPr>
        <w:numPr>
          <w:ilvl w:val="0"/>
          <w:numId w:val="14"/>
        </w:numPr>
        <w:ind w:right="0" w:firstLine="540"/>
      </w:pPr>
      <w:r>
        <w:t xml:space="preserve">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  </w:t>
      </w:r>
    </w:p>
    <w:p w:rsidR="004844D3" w:rsidRDefault="004C662F">
      <w:pPr>
        <w:numPr>
          <w:ilvl w:val="0"/>
          <w:numId w:val="14"/>
        </w:numPr>
        <w:spacing w:after="201"/>
        <w:ind w:right="0" w:firstLine="540"/>
      </w:pPr>
      <w: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w:t>
      </w:r>
      <w:r>
        <w:rPr>
          <w:b/>
        </w:rPr>
        <w:t xml:space="preserve"> </w:t>
      </w:r>
      <w: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r>
        <w:rPr>
          <w:b/>
        </w:rPr>
        <w:t xml:space="preserve"> </w:t>
      </w:r>
      <w:r>
        <w:t xml:space="preserve"> </w:t>
      </w:r>
    </w:p>
    <w:p w:rsidR="004844D3" w:rsidRDefault="004C662F">
      <w:pPr>
        <w:spacing w:after="66"/>
        <w:ind w:left="-1" w:right="0" w:firstLine="708"/>
      </w:pPr>
      <w:r>
        <w:t xml:space="preserve">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  </w:t>
      </w:r>
    </w:p>
    <w:p w:rsidR="004844D3" w:rsidRDefault="004C662F">
      <w:pPr>
        <w:spacing w:after="0"/>
        <w:ind w:left="-1" w:right="0" w:firstLine="708"/>
      </w:pPr>
      <w:r>
        <w:t xml:space="preserve">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  </w:t>
      </w:r>
    </w:p>
    <w:p w:rsidR="004844D3" w:rsidRDefault="004C662F">
      <w:pPr>
        <w:spacing w:after="0"/>
        <w:ind w:left="-1" w:right="0" w:firstLine="708"/>
      </w:pPr>
      <w:r>
        <w:t xml:space="preserve">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  </w:t>
      </w:r>
    </w:p>
    <w:p w:rsidR="004844D3" w:rsidRDefault="004C662F">
      <w:pPr>
        <w:spacing w:after="215"/>
        <w:ind w:left="-1" w:right="0" w:firstLine="708"/>
      </w:pPr>
      <w:r>
        <w:t>Проект соглашения, подписанный главой (наименование муниципального образования)</w:t>
      </w:r>
      <w:r>
        <w:rPr>
          <w:rFonts w:ascii="Arial" w:eastAsia="Arial" w:hAnsi="Arial" w:cs="Arial"/>
          <w:b/>
          <w:color w:val="232323"/>
          <w:sz w:val="18"/>
        </w:rPr>
        <w:t xml:space="preserve"> </w:t>
      </w:r>
      <w:r>
        <w:t xml:space="preserve">предоставляется заявителю для подписания в течение 15 рабочих дней с даты регистрации заявления. Уведомление об отказе в заключении соглашения направляется (вручается) заявителю не позднее 2 рабочих дней со дня принятия указанного решения.  </w:t>
      </w:r>
    </w:p>
    <w:p w:rsidR="004844D3" w:rsidRDefault="004C662F">
      <w:pPr>
        <w:spacing w:after="0"/>
        <w:ind w:left="-1" w:right="0" w:firstLine="566"/>
      </w:pPr>
      <w:r>
        <w:t xml:space="preserve">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  </w:t>
      </w:r>
    </w:p>
    <w:p w:rsidR="004844D3" w:rsidRDefault="004C662F">
      <w:pPr>
        <w:spacing w:after="330" w:line="259" w:lineRule="auto"/>
        <w:ind w:left="660" w:right="0"/>
        <w:jc w:val="left"/>
      </w:pPr>
      <w:r>
        <w:rPr>
          <w:b/>
        </w:rPr>
        <w:t xml:space="preserve">11.1. Порядок участия лиц, ответственных за эксплуатацию здания, строения, сооружения, в содержании прилегающих территорий </w:t>
      </w:r>
      <w:r>
        <w:t xml:space="preserve"> </w:t>
      </w:r>
    </w:p>
    <w:p w:rsidR="004844D3" w:rsidRDefault="004C662F">
      <w:pPr>
        <w:spacing w:after="76"/>
        <w:ind w:left="9" w:right="0"/>
      </w:pPr>
      <w:r>
        <w:t xml:space="preserve">        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4844D3" w:rsidRDefault="004C662F">
      <w:pPr>
        <w:numPr>
          <w:ilvl w:val="0"/>
          <w:numId w:val="15"/>
        </w:numPr>
        <w:spacing w:after="40" w:line="259" w:lineRule="auto"/>
        <w:ind w:right="0" w:firstLine="708"/>
      </w:pPr>
      <w:r>
        <w:t xml:space="preserve">скашивание травы (высота травяного покрова не должна </w:t>
      </w:r>
    </w:p>
    <w:p w:rsidR="004844D3" w:rsidRDefault="004C662F">
      <w:pPr>
        <w:spacing w:after="73"/>
        <w:ind w:left="9" w:right="0"/>
      </w:pPr>
      <w:r>
        <w:t xml:space="preserve">превышать 20 сантиметров);  </w:t>
      </w:r>
    </w:p>
    <w:p w:rsidR="004844D3" w:rsidRDefault="004C662F">
      <w:pPr>
        <w:numPr>
          <w:ilvl w:val="0"/>
          <w:numId w:val="15"/>
        </w:numPr>
        <w:spacing w:after="66"/>
        <w:ind w:right="0" w:firstLine="708"/>
      </w:pPr>
      <w:r>
        <w:t xml:space="preserve">уборка пешеходных зон от пыли и мелкого бытового мусора не реже одного раза в неделю;  </w:t>
      </w:r>
    </w:p>
    <w:p w:rsidR="004844D3" w:rsidRDefault="004C662F">
      <w:pPr>
        <w:numPr>
          <w:ilvl w:val="0"/>
          <w:numId w:val="15"/>
        </w:numPr>
        <w:spacing w:after="78"/>
        <w:ind w:right="0" w:firstLine="708"/>
      </w:pPr>
      <w:r>
        <w:t xml:space="preserve">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не реже одного раза в неделю;  </w:t>
      </w:r>
    </w:p>
    <w:p w:rsidR="004844D3" w:rsidRDefault="004C662F">
      <w:pPr>
        <w:numPr>
          <w:ilvl w:val="0"/>
          <w:numId w:val="15"/>
        </w:numPr>
        <w:spacing w:after="287"/>
        <w:ind w:right="0" w:firstLine="708"/>
      </w:pPr>
      <w:r>
        <w:t xml:space="preserve">обрезка ветвей деревьев, кустарников, нависающих на высоте менее двух метров над тротуарами и пешеходными зонами.   </w:t>
      </w:r>
    </w:p>
    <w:p w:rsidR="004844D3" w:rsidRDefault="004C662F">
      <w:pPr>
        <w:spacing w:after="279" w:line="259" w:lineRule="auto"/>
        <w:ind w:left="803" w:right="0" w:firstLine="0"/>
        <w:jc w:val="center"/>
      </w:pPr>
      <w:r>
        <w:rPr>
          <w:b/>
          <w:sz w:val="32"/>
        </w:rPr>
        <w:t xml:space="preserve"> </w:t>
      </w:r>
      <w:r>
        <w:t xml:space="preserve"> </w:t>
      </w:r>
    </w:p>
    <w:p w:rsidR="004844D3" w:rsidRDefault="004C662F">
      <w:pPr>
        <w:pStyle w:val="1"/>
        <w:spacing w:after="7" w:line="489" w:lineRule="auto"/>
        <w:ind w:left="1194" w:right="1075"/>
      </w:pPr>
      <w:r>
        <w:rPr>
          <w:b w:val="0"/>
        </w:rPr>
        <w:t xml:space="preserve"> </w:t>
      </w:r>
      <w:r>
        <w:t>12. Контроль за соблюдением Правил и</w:t>
      </w:r>
      <w:r>
        <w:rPr>
          <w:rFonts w:ascii="Tahoma" w:eastAsia="Tahoma" w:hAnsi="Tahoma" w:cs="Tahoma"/>
          <w:b w:val="0"/>
          <w:sz w:val="17"/>
        </w:rPr>
        <w:t xml:space="preserve"> </w:t>
      </w:r>
      <w:r>
        <w:t>ответственность за их нарушение</w:t>
      </w:r>
      <w:r>
        <w:rPr>
          <w:rFonts w:ascii="Tahoma" w:eastAsia="Tahoma" w:hAnsi="Tahoma" w:cs="Tahoma"/>
          <w:b w:val="0"/>
          <w:sz w:val="17"/>
        </w:rPr>
        <w:t xml:space="preserve"> </w:t>
      </w:r>
      <w:r>
        <w:t xml:space="preserve"> </w:t>
      </w:r>
    </w:p>
    <w:p w:rsidR="004844D3" w:rsidRDefault="004C662F">
      <w:pPr>
        <w:spacing w:after="323" w:line="259" w:lineRule="auto"/>
        <w:ind w:left="554" w:right="0" w:firstLine="0"/>
        <w:jc w:val="left"/>
      </w:pPr>
      <w:r>
        <w:t xml:space="preserve"> </w:t>
      </w:r>
      <w:r>
        <w:rPr>
          <w:rFonts w:ascii="Tahoma" w:eastAsia="Tahoma" w:hAnsi="Tahoma" w:cs="Tahoma"/>
          <w:sz w:val="17"/>
        </w:rPr>
        <w:t xml:space="preserve"> </w:t>
      </w:r>
      <w:r>
        <w:t xml:space="preserve"> </w:t>
      </w:r>
    </w:p>
    <w:p w:rsidR="004844D3" w:rsidRDefault="004C662F">
      <w:pPr>
        <w:spacing w:after="299"/>
        <w:ind w:left="-1" w:right="0" w:firstLine="540"/>
      </w:pPr>
      <w:r>
        <w:t>12.1. За нарушение данных Правил предусмотрена административная ответственность в соответствии с Законом Новосибирской области "Об административных правонарушениях в Новосибирской области".</w:t>
      </w:r>
      <w:r>
        <w:rPr>
          <w:rFonts w:ascii="Tahoma" w:eastAsia="Tahoma" w:hAnsi="Tahoma" w:cs="Tahoma"/>
          <w:sz w:val="17"/>
        </w:rPr>
        <w:t xml:space="preserve"> </w:t>
      </w:r>
      <w:r>
        <w:t xml:space="preserve"> </w:t>
      </w:r>
    </w:p>
    <w:p w:rsidR="004844D3" w:rsidRDefault="004C662F">
      <w:pPr>
        <w:ind w:left="-1" w:right="0" w:firstLine="540"/>
      </w:pPr>
      <w:r>
        <w:t>12.2. Контроль за соблюдением настоящих Правил осуществляется администрацией города Болотное.</w:t>
      </w:r>
      <w:r>
        <w:rPr>
          <w:rFonts w:ascii="Tahoma" w:eastAsia="Tahoma" w:hAnsi="Tahoma" w:cs="Tahoma"/>
          <w:sz w:val="17"/>
        </w:rPr>
        <w:t xml:space="preserve"> </w:t>
      </w:r>
      <w:r>
        <w:t xml:space="preserve"> </w:t>
      </w:r>
    </w:p>
    <w:sectPr w:rsidR="004844D3">
      <w:pgSz w:w="11906" w:h="16838"/>
      <w:pgMar w:top="1137" w:right="838" w:bottom="1183" w:left="1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810"/>
    <w:multiLevelType w:val="hybridMultilevel"/>
    <w:tmpl w:val="B6C42C94"/>
    <w:lvl w:ilvl="0" w:tplc="793A0F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E85E6">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C13D0">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AD44C">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2758E">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EC0CC2">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668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B44558">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E1472">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A46616"/>
    <w:multiLevelType w:val="hybridMultilevel"/>
    <w:tmpl w:val="61A09694"/>
    <w:lvl w:ilvl="0" w:tplc="368050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0C52A">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AA8D12">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2EEF8">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A3BDE">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D095BC">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82FF4">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C1DB0">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2EE270">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9A0BB9"/>
    <w:multiLevelType w:val="hybridMultilevel"/>
    <w:tmpl w:val="EBB66960"/>
    <w:lvl w:ilvl="0" w:tplc="EFCAD7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E257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8DF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0CC3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C836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AEFF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E266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6C026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4C6F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6379BF"/>
    <w:multiLevelType w:val="multilevel"/>
    <w:tmpl w:val="B91E532A"/>
    <w:lvl w:ilvl="0">
      <w:start w:val="10"/>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8E01AE"/>
    <w:multiLevelType w:val="multilevel"/>
    <w:tmpl w:val="3222997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6C62AE"/>
    <w:multiLevelType w:val="multilevel"/>
    <w:tmpl w:val="ED7EACDC"/>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D84607"/>
    <w:multiLevelType w:val="multilevel"/>
    <w:tmpl w:val="8D50D23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3750A5"/>
    <w:multiLevelType w:val="hybridMultilevel"/>
    <w:tmpl w:val="13FAC16E"/>
    <w:lvl w:ilvl="0" w:tplc="16FAF39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2F07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462D6">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4987E">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E5F7A">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18CA74">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6249C">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E04BC">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4D214">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FD02A36"/>
    <w:multiLevelType w:val="multilevel"/>
    <w:tmpl w:val="174632B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8645C4"/>
    <w:multiLevelType w:val="hybridMultilevel"/>
    <w:tmpl w:val="78A253A2"/>
    <w:lvl w:ilvl="0" w:tplc="D03040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A7A6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A646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84F2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C1C7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29A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12010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052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0094F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19261C1"/>
    <w:multiLevelType w:val="multilevel"/>
    <w:tmpl w:val="E47CEFF6"/>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38D6512"/>
    <w:multiLevelType w:val="hybridMultilevel"/>
    <w:tmpl w:val="59AE018E"/>
    <w:lvl w:ilvl="0" w:tplc="2528FB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63EA8">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60D6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D82F80">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A9E36">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CA612">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E8D14">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205DA">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E052E">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4DF1222"/>
    <w:multiLevelType w:val="hybridMultilevel"/>
    <w:tmpl w:val="8D54663A"/>
    <w:lvl w:ilvl="0" w:tplc="2D2663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921666">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07E78">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0AB13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A13BC">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23FD6">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881C4">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8DB8C">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2502A">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4B0C8C"/>
    <w:multiLevelType w:val="hybridMultilevel"/>
    <w:tmpl w:val="3034A56C"/>
    <w:lvl w:ilvl="0" w:tplc="ACCED510">
      <w:start w:val="7"/>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46D38">
      <w:start w:val="1"/>
      <w:numFmt w:val="lowerLetter"/>
      <w:lvlText w:val="%2"/>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1E5EF4">
      <w:start w:val="1"/>
      <w:numFmt w:val="lowerRoman"/>
      <w:lvlText w:val="%3"/>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2CBC72">
      <w:start w:val="1"/>
      <w:numFmt w:val="decimal"/>
      <w:lvlText w:val="%4"/>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01760">
      <w:start w:val="1"/>
      <w:numFmt w:val="lowerLetter"/>
      <w:lvlText w:val="%5"/>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D4DAAA">
      <w:start w:val="1"/>
      <w:numFmt w:val="lowerRoman"/>
      <w:lvlText w:val="%6"/>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A5C54">
      <w:start w:val="1"/>
      <w:numFmt w:val="decimal"/>
      <w:lvlText w:val="%7"/>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80A62">
      <w:start w:val="1"/>
      <w:numFmt w:val="lowerLetter"/>
      <w:lvlText w:val="%8"/>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61342">
      <w:start w:val="1"/>
      <w:numFmt w:val="lowerRoman"/>
      <w:lvlText w:val="%9"/>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AB42991"/>
    <w:multiLevelType w:val="multilevel"/>
    <w:tmpl w:val="BDFC1AE6"/>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11"/>
  </w:num>
  <w:num w:numId="5">
    <w:abstractNumId w:val="14"/>
  </w:num>
  <w:num w:numId="6">
    <w:abstractNumId w:val="6"/>
  </w:num>
  <w:num w:numId="7">
    <w:abstractNumId w:val="10"/>
  </w:num>
  <w:num w:numId="8">
    <w:abstractNumId w:val="5"/>
  </w:num>
  <w:num w:numId="9">
    <w:abstractNumId w:val="4"/>
  </w:num>
  <w:num w:numId="10">
    <w:abstractNumId w:val="12"/>
  </w:num>
  <w:num w:numId="11">
    <w:abstractNumId w:val="9"/>
  </w:num>
  <w:num w:numId="12">
    <w:abstractNumId w:val="13"/>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D3"/>
    <w:rsid w:val="001A1738"/>
    <w:rsid w:val="004844D3"/>
    <w:rsid w:val="004C662F"/>
    <w:rsid w:val="00DA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6B05A-3048-4661-A40E-4F19DD9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5" w:line="262"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39"/>
      <w:ind w:left="1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39"/>
      <w:ind w:left="1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12892</Words>
  <Characters>73486</Characters>
  <Application>Microsoft Office Word</Application>
  <DocSecurity>0</DocSecurity>
  <Lines>612</Lines>
  <Paragraphs>172</Paragraphs>
  <ScaleCrop>false</ScaleCrop>
  <Company>Home</Company>
  <LinksUpToDate>false</LinksUpToDate>
  <CharactersWithSpaces>86206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Кирилл Владимирович Пашнин</cp:lastModifiedBy>
  <cp:revision>4</cp:revision>
  <dcterms:created xsi:type="dcterms:W3CDTF">2022-03-31T06:20:00Z</dcterms:created>
  <dcterms:modified xsi:type="dcterms:W3CDTF">2022-04-05T05:26:00Z</dcterms:modified>
</cp:coreProperties>
</file>