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4C" w:rsidRPr="008D5F63" w:rsidRDefault="002E4086" w:rsidP="008D5F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8D5F63">
        <w:rPr>
          <w:rFonts w:ascii="Times New Roman" w:hAnsi="Times New Roman" w:cs="Times New Roman"/>
        </w:rPr>
        <w:t>Сведения о доходах, расходах, об имуществе и обязатель</w:t>
      </w:r>
      <w:r w:rsidR="003F6E6A">
        <w:rPr>
          <w:rFonts w:ascii="Times New Roman" w:hAnsi="Times New Roman" w:cs="Times New Roman"/>
        </w:rPr>
        <w:t xml:space="preserve">ствах имущественного характера муниципальных служащих и членов их семей на официальном сайте </w:t>
      </w:r>
      <w:r w:rsidRPr="008D5F63">
        <w:rPr>
          <w:rFonts w:ascii="Times New Roman" w:hAnsi="Times New Roman" w:cs="Times New Roman"/>
        </w:rPr>
        <w:t>администрации города Болотное Болотнинского района Новосибирской области</w:t>
      </w:r>
    </w:p>
    <w:p w:rsidR="002E4086" w:rsidRPr="008D5F63" w:rsidRDefault="002E4086" w:rsidP="008D5F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8D5F63">
        <w:rPr>
          <w:rFonts w:ascii="Times New Roman" w:hAnsi="Times New Roman" w:cs="Times New Roman"/>
        </w:rPr>
        <w:t>за период с 1 января по 31 декабря 20</w:t>
      </w:r>
      <w:r w:rsidR="00E268EC">
        <w:rPr>
          <w:rFonts w:ascii="Times New Roman" w:hAnsi="Times New Roman" w:cs="Times New Roman"/>
        </w:rPr>
        <w:t>2</w:t>
      </w:r>
      <w:r w:rsidR="001E0A14">
        <w:rPr>
          <w:rFonts w:ascii="Times New Roman" w:hAnsi="Times New Roman" w:cs="Times New Roman"/>
        </w:rPr>
        <w:t>1</w:t>
      </w:r>
      <w:r w:rsidRPr="008D5F63">
        <w:rPr>
          <w:rFonts w:ascii="Times New Roman" w:hAnsi="Times New Roman" w:cs="Times New Roman"/>
        </w:rPr>
        <w:t xml:space="preserve"> года</w:t>
      </w:r>
    </w:p>
    <w:p w:rsidR="002E4086" w:rsidRPr="008D5F63" w:rsidRDefault="002E4086" w:rsidP="008D5F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15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6"/>
        <w:gridCol w:w="1134"/>
        <w:gridCol w:w="850"/>
        <w:gridCol w:w="1134"/>
        <w:gridCol w:w="709"/>
        <w:gridCol w:w="743"/>
        <w:gridCol w:w="873"/>
        <w:gridCol w:w="645"/>
        <w:gridCol w:w="920"/>
        <w:gridCol w:w="927"/>
        <w:gridCol w:w="995"/>
        <w:gridCol w:w="992"/>
      </w:tblGrid>
      <w:tr w:rsidR="006654DB" w:rsidRPr="008D5F63" w:rsidTr="00274524">
        <w:tc>
          <w:tcPr>
            <w:tcW w:w="482" w:type="dxa"/>
            <w:vMerge w:val="restart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 xml:space="preserve"> №п/п</w:t>
            </w:r>
          </w:p>
        </w:tc>
        <w:tc>
          <w:tcPr>
            <w:tcW w:w="1186" w:type="dxa"/>
            <w:vMerge w:val="restart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Должность</w:t>
            </w:r>
          </w:p>
        </w:tc>
        <w:tc>
          <w:tcPr>
            <w:tcW w:w="3436" w:type="dxa"/>
            <w:gridSpan w:val="4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Объекты недвижимости, находящиеся в собственности</w:t>
            </w:r>
          </w:p>
        </w:tc>
        <w:tc>
          <w:tcPr>
            <w:tcW w:w="2438" w:type="dxa"/>
            <w:gridSpan w:val="3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Объекты недвижимости, находящиеся в пользовании</w:t>
            </w:r>
          </w:p>
        </w:tc>
        <w:tc>
          <w:tcPr>
            <w:tcW w:w="927" w:type="dxa"/>
            <w:vMerge w:val="restart"/>
          </w:tcPr>
          <w:p w:rsidR="00CA449D" w:rsidRPr="00673D3E" w:rsidRDefault="007B798F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Транспортные средства</w:t>
            </w:r>
          </w:p>
          <w:p w:rsidR="007B798F" w:rsidRPr="00673D3E" w:rsidRDefault="007B798F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(вид, марка)</w:t>
            </w:r>
          </w:p>
        </w:tc>
        <w:tc>
          <w:tcPr>
            <w:tcW w:w="995" w:type="dxa"/>
            <w:vMerge w:val="restart"/>
          </w:tcPr>
          <w:p w:rsidR="00CA449D" w:rsidRPr="00673D3E" w:rsidRDefault="007B798F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Декларированный годовой доход</w:t>
            </w:r>
          </w:p>
          <w:p w:rsidR="007B798F" w:rsidRPr="00673D3E" w:rsidRDefault="007B798F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руб</w:t>
            </w:r>
            <w:proofErr w:type="spellEnd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A449D" w:rsidRPr="00673D3E" w:rsidRDefault="007B798F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Сведения об источниках получения средств, за счет которых совершена сделка</w:t>
            </w:r>
          </w:p>
          <w:p w:rsidR="007B798F" w:rsidRPr="00673D3E" w:rsidRDefault="007B798F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(вид приобретенного имущества, источники)</w:t>
            </w:r>
          </w:p>
        </w:tc>
      </w:tr>
      <w:tr w:rsidR="008D38AC" w:rsidRPr="008D5F63" w:rsidTr="00274524">
        <w:tc>
          <w:tcPr>
            <w:tcW w:w="482" w:type="dxa"/>
            <w:vMerge/>
          </w:tcPr>
          <w:p w:rsidR="00CA449D" w:rsidRPr="008D5F63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CA449D" w:rsidRPr="008D5F63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CA449D" w:rsidRPr="008D5F63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1134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вид собственности</w:t>
            </w:r>
          </w:p>
        </w:tc>
        <w:tc>
          <w:tcPr>
            <w:tcW w:w="709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площадь</w:t>
            </w:r>
          </w:p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кв.м</w:t>
            </w:r>
            <w:proofErr w:type="spellEnd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43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873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645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площадь</w:t>
            </w:r>
          </w:p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кв.м</w:t>
            </w:r>
            <w:proofErr w:type="spellEnd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920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927" w:type="dxa"/>
            <w:vMerge/>
          </w:tcPr>
          <w:p w:rsidR="00CA449D" w:rsidRPr="008D5F63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</w:tcPr>
          <w:p w:rsidR="00CA449D" w:rsidRPr="008D5F63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A449D" w:rsidRPr="008D5F63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8D5F63" w:rsidTr="00274524">
        <w:tc>
          <w:tcPr>
            <w:tcW w:w="482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86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43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73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45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20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27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5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3250C7" w:rsidRPr="008D5F63" w:rsidTr="00274524">
        <w:tc>
          <w:tcPr>
            <w:tcW w:w="482" w:type="dxa"/>
            <w:vMerge w:val="restart"/>
            <w:shd w:val="clear" w:color="auto" w:fill="FFFFFF" w:themeFill="background1"/>
          </w:tcPr>
          <w:p w:rsidR="003250C7" w:rsidRPr="008D5F63" w:rsidRDefault="008D5F63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Аппелева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Елена Юрьевна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50C7" w:rsidRPr="008D5F63" w:rsidRDefault="00A83AC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ведущий специалист</w:t>
            </w:r>
            <w:r w:rsidR="003250C7"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экономического отдела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(1/3)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51,1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31,8</w:t>
            </w:r>
          </w:p>
        </w:tc>
        <w:tc>
          <w:tcPr>
            <w:tcW w:w="92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3250C7" w:rsidRPr="008D5F63" w:rsidRDefault="001E0A14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560 601,18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250C7" w:rsidRPr="008D5F63" w:rsidRDefault="00A83AC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3250C7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850,0</w:t>
            </w:r>
          </w:p>
        </w:tc>
        <w:tc>
          <w:tcPr>
            <w:tcW w:w="92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(1/3)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51,1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31,8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3250C7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850,0</w:t>
            </w:r>
          </w:p>
        </w:tc>
        <w:tc>
          <w:tcPr>
            <w:tcW w:w="92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0C7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3250C7" w:rsidRPr="008D5F63" w:rsidRDefault="00E002DB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(1/3)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51,1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31,8</w:t>
            </w:r>
          </w:p>
        </w:tc>
        <w:tc>
          <w:tcPr>
            <w:tcW w:w="92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250C7" w:rsidRPr="008D5F63" w:rsidRDefault="00A83AC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3250C7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850,0</w:t>
            </w:r>
          </w:p>
        </w:tc>
        <w:tc>
          <w:tcPr>
            <w:tcW w:w="92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0C7" w:rsidRPr="008D5F63" w:rsidTr="00274524">
        <w:tc>
          <w:tcPr>
            <w:tcW w:w="482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Бурдыгин</w:t>
            </w:r>
            <w:proofErr w:type="spellEnd"/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Владимир Николаевич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Заместитель Главы администрации города Болотное Болотнинского района Новосибирской области</w:t>
            </w:r>
          </w:p>
        </w:tc>
        <w:tc>
          <w:tcPr>
            <w:tcW w:w="85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400,0</w:t>
            </w:r>
          </w:p>
        </w:tc>
        <w:tc>
          <w:tcPr>
            <w:tcW w:w="74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42,0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</w:t>
            </w:r>
          </w:p>
          <w:p w:rsidR="003250C7" w:rsidRPr="008D5F63" w:rsidRDefault="003250C7" w:rsidP="007720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Toyota</w:t>
            </w:r>
            <w:r w:rsidR="007720BF">
              <w:rPr>
                <w:rFonts w:ascii="Times New Roman" w:hAnsi="Times New Roman" w:cs="Times New Roman"/>
                <w:sz w:val="12"/>
                <w:szCs w:val="12"/>
              </w:rPr>
              <w:t xml:space="preserve"> Спринтер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3250C7" w:rsidRPr="008D5F63" w:rsidRDefault="001E0A14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881 708,19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</w:p>
        </w:tc>
      </w:tr>
      <w:tr w:rsidR="003250C7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679,0</w:t>
            </w:r>
          </w:p>
        </w:tc>
        <w:tc>
          <w:tcPr>
            <w:tcW w:w="74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0C7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48,0</w:t>
            </w:r>
          </w:p>
        </w:tc>
        <w:tc>
          <w:tcPr>
            <w:tcW w:w="74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Toyota</w:t>
            </w:r>
          </w:p>
          <w:p w:rsidR="003250C7" w:rsidRPr="008D5F63" w:rsidRDefault="007720BF" w:rsidP="007720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Приус</w:t>
            </w:r>
            <w:proofErr w:type="spellEnd"/>
          </w:p>
        </w:tc>
        <w:tc>
          <w:tcPr>
            <w:tcW w:w="99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0C7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134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42,0</w:t>
            </w:r>
          </w:p>
        </w:tc>
        <w:tc>
          <w:tcPr>
            <w:tcW w:w="74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shd w:val="clear" w:color="auto" w:fill="FFFFFF" w:themeFill="background1"/>
          </w:tcPr>
          <w:p w:rsidR="003250C7" w:rsidRPr="008D5F63" w:rsidRDefault="001E0A14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742 012,67</w:t>
            </w:r>
          </w:p>
        </w:tc>
        <w:tc>
          <w:tcPr>
            <w:tcW w:w="992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3236F8" w:rsidRPr="008D5F63" w:rsidTr="00D10CBC">
        <w:tc>
          <w:tcPr>
            <w:tcW w:w="482" w:type="dxa"/>
            <w:vMerge w:val="restart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 xml:space="preserve">Боярова </w:t>
            </w:r>
          </w:p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 xml:space="preserve">Дарья </w:t>
            </w:r>
          </w:p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Андреевна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Специалист 1-го разряда организационно-контрольного отдела</w:t>
            </w:r>
          </w:p>
        </w:tc>
        <w:tc>
          <w:tcPr>
            <w:tcW w:w="850" w:type="dxa"/>
            <w:shd w:val="clear" w:color="auto" w:fill="auto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 xml:space="preserve">Общая совместная </w:t>
            </w:r>
          </w:p>
        </w:tc>
        <w:tc>
          <w:tcPr>
            <w:tcW w:w="709" w:type="dxa"/>
            <w:shd w:val="clear" w:color="auto" w:fill="auto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30,6</w:t>
            </w:r>
          </w:p>
        </w:tc>
        <w:tc>
          <w:tcPr>
            <w:tcW w:w="743" w:type="dxa"/>
            <w:shd w:val="clear" w:color="auto" w:fill="auto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auto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104,8</w:t>
            </w:r>
          </w:p>
        </w:tc>
        <w:tc>
          <w:tcPr>
            <w:tcW w:w="920" w:type="dxa"/>
            <w:shd w:val="clear" w:color="auto" w:fill="auto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3236F8" w:rsidRPr="00D10CBC" w:rsidRDefault="00DF6843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59 431,31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3236F8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36F8" w:rsidRPr="00CC5D75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36F8" w:rsidRPr="00CC5D75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657,0</w:t>
            </w:r>
          </w:p>
        </w:tc>
        <w:tc>
          <w:tcPr>
            <w:tcW w:w="743" w:type="dxa"/>
            <w:shd w:val="clear" w:color="auto" w:fill="FFFFFF" w:themeFill="background1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3236F8" w:rsidRPr="00CC5D75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3236F8" w:rsidRPr="00CC5D75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36F8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36F8" w:rsidRPr="00CC5D75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36F8" w:rsidRPr="00CC5D75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 xml:space="preserve">Гараж </w:t>
            </w:r>
          </w:p>
        </w:tc>
        <w:tc>
          <w:tcPr>
            <w:tcW w:w="1134" w:type="dxa"/>
            <w:shd w:val="clear" w:color="auto" w:fill="FFFFFF" w:themeFill="background1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709" w:type="dxa"/>
            <w:shd w:val="clear" w:color="auto" w:fill="FFFFFF" w:themeFill="background1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115,1</w:t>
            </w:r>
          </w:p>
        </w:tc>
        <w:tc>
          <w:tcPr>
            <w:tcW w:w="743" w:type="dxa"/>
            <w:shd w:val="clear" w:color="auto" w:fill="FFFFFF" w:themeFill="background1"/>
          </w:tcPr>
          <w:p w:rsidR="003236F8" w:rsidRPr="00D10CBC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3236F8" w:rsidRPr="00CC5D75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3236F8" w:rsidRPr="00CC5D75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3236F8" w:rsidRPr="00CC5D75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3236F8" w:rsidRPr="00CC5D75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3236F8" w:rsidRPr="00CC5D75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5CB1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743" w:type="dxa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Автомобиль легковой:</w:t>
            </w:r>
          </w:p>
          <w:p w:rsidR="00655CB1" w:rsidRPr="00C33259" w:rsidRDefault="00853B63" w:rsidP="007720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Honda</w:t>
            </w: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3325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CR</w:t>
            </w: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C3325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655CB1" w:rsidRPr="00C33259" w:rsidRDefault="00655CB1" w:rsidP="003236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36F8" w:rsidRPr="00C33259" w:rsidRDefault="00C33259" w:rsidP="003236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843 425,69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-                      </w:t>
            </w:r>
          </w:p>
        </w:tc>
      </w:tr>
      <w:tr w:rsidR="00655CB1" w:rsidRPr="008D5F63" w:rsidTr="00274524">
        <w:trPr>
          <w:trHeight w:val="180"/>
        </w:trPr>
        <w:tc>
          <w:tcPr>
            <w:tcW w:w="48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104,8</w:t>
            </w:r>
          </w:p>
        </w:tc>
        <w:tc>
          <w:tcPr>
            <w:tcW w:w="743" w:type="dxa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5CB1" w:rsidRPr="008D5F63" w:rsidTr="00274524">
        <w:trPr>
          <w:trHeight w:val="180"/>
        </w:trPr>
        <w:tc>
          <w:tcPr>
            <w:tcW w:w="48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 xml:space="preserve">Общая совместная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30,6</w:t>
            </w:r>
          </w:p>
        </w:tc>
        <w:tc>
          <w:tcPr>
            <w:tcW w:w="743" w:type="dxa"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853B63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 xml:space="preserve">Автомобиль </w:t>
            </w:r>
          </w:p>
          <w:p w:rsidR="00655CB1" w:rsidRPr="00C33259" w:rsidRDefault="00853B63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грузовой</w:t>
            </w:r>
            <w:r w:rsidR="00655CB1" w:rsidRPr="00C33259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655CB1" w:rsidRPr="00C33259" w:rsidRDefault="007720BF" w:rsidP="007720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ГАЗ 3307</w:t>
            </w:r>
          </w:p>
        </w:tc>
        <w:tc>
          <w:tcPr>
            <w:tcW w:w="995" w:type="dxa"/>
            <w:vMerge/>
            <w:shd w:val="clear" w:color="auto" w:fill="FFFFFF" w:themeFill="background1"/>
          </w:tcPr>
          <w:p w:rsidR="00655CB1" w:rsidRPr="00C33259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88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C33259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C33259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002DB" w:rsidRPr="00C33259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C33259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002DB" w:rsidRPr="00C33259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E002DB" w:rsidRPr="00C33259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C33259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  <w:p w:rsidR="00E002DB" w:rsidRPr="00C33259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E002DB" w:rsidRPr="00C33259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104,8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C33259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C33259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C33259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25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D10CBC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0CBC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655CB1" w:rsidRPr="008D5F63" w:rsidTr="00274524">
        <w:trPr>
          <w:trHeight w:val="276"/>
        </w:trPr>
        <w:tc>
          <w:tcPr>
            <w:tcW w:w="48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920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069C" w:rsidRPr="008D5F63" w:rsidTr="00274524">
        <w:trPr>
          <w:trHeight w:val="194"/>
        </w:trPr>
        <w:tc>
          <w:tcPr>
            <w:tcW w:w="482" w:type="dxa"/>
            <w:vMerge w:val="restart"/>
            <w:shd w:val="clear" w:color="auto" w:fill="FFFFFF" w:themeFill="background1"/>
          </w:tcPr>
          <w:p w:rsidR="0051069C" w:rsidRPr="008538EE" w:rsidRDefault="0051069C" w:rsidP="00655C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38E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51069C" w:rsidRPr="008538EE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38EE">
              <w:rPr>
                <w:rFonts w:ascii="Times New Roman" w:hAnsi="Times New Roman" w:cs="Times New Roman"/>
                <w:sz w:val="12"/>
                <w:szCs w:val="12"/>
              </w:rPr>
              <w:t>Каменева Маргарита Андреевна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1069C" w:rsidRPr="00DF6843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Ведущий специалист-юрист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организационно-контрольного отдела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645" w:type="dxa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77,7</w:t>
            </w:r>
          </w:p>
        </w:tc>
        <w:tc>
          <w:tcPr>
            <w:tcW w:w="920" w:type="dxa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38 540,70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51069C" w:rsidRPr="008D5F63" w:rsidTr="00274524">
        <w:trPr>
          <w:trHeight w:val="193"/>
        </w:trPr>
        <w:tc>
          <w:tcPr>
            <w:tcW w:w="482" w:type="dxa"/>
            <w:vMerge/>
            <w:shd w:val="clear" w:color="auto" w:fill="FFFFFF" w:themeFill="background1"/>
          </w:tcPr>
          <w:p w:rsidR="0051069C" w:rsidRPr="008538EE" w:rsidRDefault="0051069C" w:rsidP="00655C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51069C" w:rsidRPr="008538EE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1069C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1069C" w:rsidRPr="00DF6843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1069C" w:rsidRPr="00DF6843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1069C" w:rsidRPr="00DF6843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645" w:type="dxa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40,0</w:t>
            </w:r>
          </w:p>
        </w:tc>
        <w:tc>
          <w:tcPr>
            <w:tcW w:w="920" w:type="dxa"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51069C" w:rsidRPr="007F3C9A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1069C" w:rsidRPr="00DF6843" w:rsidRDefault="0051069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285722" w:rsidRPr="008D5F63" w:rsidTr="00274524">
        <w:trPr>
          <w:trHeight w:val="150"/>
        </w:trPr>
        <w:tc>
          <w:tcPr>
            <w:tcW w:w="482" w:type="dxa"/>
            <w:vMerge w:val="restart"/>
            <w:shd w:val="clear" w:color="auto" w:fill="FFFFFF" w:themeFill="background1"/>
          </w:tcPr>
          <w:p w:rsidR="00285722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5722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5 </w:t>
            </w:r>
          </w:p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Карпова Анастасия Евгеньевна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Специалист 1-ого разряда организационно-контрольного отдела</w:t>
            </w:r>
          </w:p>
        </w:tc>
        <w:tc>
          <w:tcPr>
            <w:tcW w:w="850" w:type="dxa"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285722" w:rsidRPr="00285722" w:rsidRDefault="00285722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(2/15, 3/5 в совместной собственности)</w:t>
            </w:r>
          </w:p>
        </w:tc>
        <w:tc>
          <w:tcPr>
            <w:tcW w:w="709" w:type="dxa"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800, 0</w:t>
            </w:r>
          </w:p>
        </w:tc>
        <w:tc>
          <w:tcPr>
            <w:tcW w:w="743" w:type="dxa"/>
            <w:shd w:val="clear" w:color="auto" w:fill="FFFFFF" w:themeFill="background1"/>
          </w:tcPr>
          <w:p w:rsidR="00285722" w:rsidRPr="007F3C9A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285722" w:rsidRPr="007F3C9A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285722" w:rsidRPr="007F3C9A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285722" w:rsidRPr="007F3C9A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285722" w:rsidRPr="007F3C9A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285722" w:rsidRPr="007F3C9A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5722" w:rsidRPr="007F3C9A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F3C9A">
              <w:rPr>
                <w:rFonts w:ascii="Times New Roman" w:hAnsi="Times New Roman" w:cs="Times New Roman"/>
                <w:sz w:val="12"/>
                <w:szCs w:val="12"/>
              </w:rPr>
              <w:t>738 803,07</w:t>
            </w:r>
          </w:p>
          <w:p w:rsidR="00285722" w:rsidRPr="007F3C9A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5722" w:rsidRPr="007F3C9A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5722" w:rsidRPr="008D5F63" w:rsidTr="00274524">
        <w:trPr>
          <w:trHeight w:val="308"/>
        </w:trPr>
        <w:tc>
          <w:tcPr>
            <w:tcW w:w="482" w:type="dxa"/>
            <w:vMerge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285722" w:rsidRPr="00285722" w:rsidRDefault="00285722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(2/15, 3/5 в совместной собственности)</w:t>
            </w:r>
          </w:p>
        </w:tc>
        <w:tc>
          <w:tcPr>
            <w:tcW w:w="709" w:type="dxa"/>
            <w:shd w:val="clear" w:color="auto" w:fill="FFFFFF" w:themeFill="background1"/>
          </w:tcPr>
          <w:p w:rsidR="00285722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58,3</w:t>
            </w:r>
          </w:p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285722" w:rsidRPr="008D5F63" w:rsidRDefault="00285722" w:rsidP="002857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03B" w:rsidRPr="008D5F63" w:rsidTr="00274524">
        <w:trPr>
          <w:trHeight w:val="44"/>
        </w:trPr>
        <w:tc>
          <w:tcPr>
            <w:tcW w:w="482" w:type="dxa"/>
            <w:vMerge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упруг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16003B" w:rsidRPr="00285722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(2/15, 3/5 в совместной собственности)</w:t>
            </w:r>
          </w:p>
        </w:tc>
        <w:tc>
          <w:tcPr>
            <w:tcW w:w="709" w:type="dxa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800, 0</w:t>
            </w:r>
          </w:p>
        </w:tc>
        <w:tc>
          <w:tcPr>
            <w:tcW w:w="743" w:type="dxa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717,0</w:t>
            </w:r>
          </w:p>
        </w:tc>
        <w:tc>
          <w:tcPr>
            <w:tcW w:w="920" w:type="dxa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853B63" w:rsidRPr="00853B63" w:rsidRDefault="00853B63" w:rsidP="00853B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3B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легковой:</w:t>
            </w:r>
          </w:p>
          <w:p w:rsidR="0016003B" w:rsidRPr="00853B63" w:rsidRDefault="00853B63" w:rsidP="007720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TOYOTA</w:t>
            </w:r>
            <w:r w:rsidRPr="00853B6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COROLLA</w:t>
            </w:r>
            <w:r w:rsidRPr="00853B6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SPASIO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472 912,08</w:t>
            </w:r>
          </w:p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16003B" w:rsidRPr="008D5F63" w:rsidTr="00274524">
        <w:trPr>
          <w:trHeight w:val="434"/>
        </w:trPr>
        <w:tc>
          <w:tcPr>
            <w:tcW w:w="482" w:type="dxa"/>
            <w:vMerge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16003B" w:rsidRPr="00285722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(2/15, 3/5 в совместной собственности)</w:t>
            </w:r>
          </w:p>
        </w:tc>
        <w:tc>
          <w:tcPr>
            <w:tcW w:w="709" w:type="dxa"/>
            <w:shd w:val="clear" w:color="auto" w:fill="FFFFFF" w:themeFill="background1"/>
          </w:tcPr>
          <w:p w:rsidR="0016003B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58,3</w:t>
            </w:r>
          </w:p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56,0</w:t>
            </w:r>
          </w:p>
        </w:tc>
        <w:tc>
          <w:tcPr>
            <w:tcW w:w="920" w:type="dxa"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16003B" w:rsidRPr="008D5F63" w:rsidRDefault="0016003B" w:rsidP="001600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44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285722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(2/15)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800, 0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717,0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434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285722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(2/15)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58,3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56,0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Нагибнева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Карина Геннадьевна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Ведущий специалист экономического отдела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66,9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47,9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688 831,19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750, 00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148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56,9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66,9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47,9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750, 00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56,9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66,9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47,9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750, 00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56,9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Руденко 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Екатерина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Анатольевна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Начальник отдела ЖКХ, имущества и земельных отношений</w:t>
            </w: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(1672/10000)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905,0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1 043 321,90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(1672/10000)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54,1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545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упруг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(1672/10000)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905,0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легковой:</w:t>
            </w:r>
          </w:p>
          <w:p w:rsidR="00E002DB" w:rsidRPr="008D5F63" w:rsidRDefault="007720BF" w:rsidP="007720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Цивик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Ферио</w:t>
            </w:r>
            <w:proofErr w:type="spellEnd"/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936 705, 85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(1672/10000)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54,1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Автомобиль грузовой:</w:t>
            </w:r>
          </w:p>
          <w:p w:rsidR="00E002DB" w:rsidRPr="008D5F63" w:rsidRDefault="00E002DB" w:rsidP="007720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ГАЗ КАЗ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3979</w:t>
            </w: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286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(4984/10000)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905,0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1 112 768, 00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(4984/10000)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54,1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(1672/10000)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905,0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495 744,00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(1672/10000)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54,1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154"/>
        </w:trPr>
        <w:tc>
          <w:tcPr>
            <w:tcW w:w="482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86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Симируха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Виктория Александровна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Ведущий специалист отдела ЖКХ, имущества и земельных отношений</w:t>
            </w: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49,0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390 572,93</w:t>
            </w:r>
          </w:p>
        </w:tc>
        <w:tc>
          <w:tcPr>
            <w:tcW w:w="992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154"/>
        </w:trPr>
        <w:tc>
          <w:tcPr>
            <w:tcW w:w="482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упруг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49,0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легковой:</w:t>
            </w:r>
          </w:p>
          <w:p w:rsidR="00E002DB" w:rsidRPr="008D5F63" w:rsidRDefault="007720BF" w:rsidP="007720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ХОНДА Аккорд</w:t>
            </w:r>
          </w:p>
        </w:tc>
        <w:tc>
          <w:tcPr>
            <w:tcW w:w="99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462 462,40</w:t>
            </w:r>
          </w:p>
        </w:tc>
        <w:tc>
          <w:tcPr>
            <w:tcW w:w="992" w:type="dxa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154"/>
        </w:trPr>
        <w:tc>
          <w:tcPr>
            <w:tcW w:w="48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Соловьева </w:t>
            </w:r>
          </w:p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Татьяна Геннадьевна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Ведущий специалист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организационно-контрольного отдела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49,8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438 956,84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153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809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60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49,8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60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809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Степаненко Наталья Владимировна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Начальник экономического отдела</w:t>
            </w: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600,0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</w:t>
            </w:r>
          </w:p>
          <w:p w:rsidR="00E002DB" w:rsidRPr="008D5F63" w:rsidRDefault="00E002DB" w:rsidP="007720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7720BF">
              <w:rPr>
                <w:rFonts w:ascii="Times New Roman" w:hAnsi="Times New Roman" w:cs="Times New Roman"/>
                <w:sz w:val="12"/>
                <w:szCs w:val="12"/>
              </w:rPr>
              <w:t>оролла</w:t>
            </w:r>
            <w:proofErr w:type="spellEnd"/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554 363,54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75,2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75,2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600,0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123"/>
        </w:trPr>
        <w:tc>
          <w:tcPr>
            <w:tcW w:w="48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Туркеева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Елена Михайловна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Ведущий специалист отдела ЖКХ, имущества и земельных отношений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44,7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379 271,45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122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50,2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122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738,0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44,7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539 493, 52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50,2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738,0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63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44,7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62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50,2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62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738,0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40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44,7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40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50,2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40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738,0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1C39C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39C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690"/>
        </w:trPr>
        <w:tc>
          <w:tcPr>
            <w:tcW w:w="482" w:type="dxa"/>
            <w:vMerge w:val="restart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86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Шиповалова</w:t>
            </w:r>
            <w:proofErr w:type="spellEnd"/>
            <w:r w:rsidRPr="00E438B6">
              <w:rPr>
                <w:rFonts w:ascii="Times New Roman" w:hAnsi="Times New Roman" w:cs="Times New Roman"/>
                <w:sz w:val="12"/>
                <w:szCs w:val="12"/>
              </w:rPr>
              <w:t xml:space="preserve"> Юлия Андреевна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Специалист 1-го разряда организационно-контрольного отдела</w:t>
            </w:r>
          </w:p>
        </w:tc>
        <w:tc>
          <w:tcPr>
            <w:tcW w:w="850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58,1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460 631,53</w:t>
            </w:r>
          </w:p>
        </w:tc>
        <w:tc>
          <w:tcPr>
            <w:tcW w:w="992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</w:p>
        </w:tc>
      </w:tr>
      <w:tr w:rsidR="00E002DB" w:rsidRPr="008D5F63" w:rsidTr="00274524">
        <w:trPr>
          <w:trHeight w:val="296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 xml:space="preserve">супруг 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58,1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546 861,66</w:t>
            </w:r>
          </w:p>
        </w:tc>
        <w:tc>
          <w:tcPr>
            <w:tcW w:w="992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447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58,1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411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58,1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E438B6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38B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c>
          <w:tcPr>
            <w:tcW w:w="48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Черникова 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Ольга Андреевна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Начальник организационно-контрольного отдела</w:t>
            </w: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57,8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570 395,13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286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60,4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872,0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упруг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</w:t>
            </w:r>
          </w:p>
          <w:p w:rsidR="00E002DB" w:rsidRPr="008D5F63" w:rsidRDefault="007720BF" w:rsidP="007720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ВАЗ 2106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930 559,47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872,0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Жилой дом 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60,4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</w:t>
            </w:r>
          </w:p>
          <w:p w:rsidR="00E002DB" w:rsidRPr="008D5F63" w:rsidRDefault="007720BF" w:rsidP="007720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Тойота Виста</w:t>
            </w:r>
            <w:bookmarkStart w:id="0" w:name="_GoBack"/>
            <w:bookmarkEnd w:id="0"/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57,8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57,8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286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60,4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872,0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8D5F63" w:rsidTr="00274524">
        <w:trPr>
          <w:trHeight w:val="194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 Общая долевая (1/4)   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57,8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8D5F63" w:rsidTr="00274524">
        <w:trPr>
          <w:trHeight w:val="286"/>
        </w:trPr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 Общая долевая (1/4)   </w:t>
            </w:r>
          </w:p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60,4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872,0</w:t>
            </w:r>
          </w:p>
        </w:tc>
        <w:tc>
          <w:tcPr>
            <w:tcW w:w="92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7B798F" w:rsidTr="00274524">
        <w:tc>
          <w:tcPr>
            <w:tcW w:w="48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Федюшин </w:t>
            </w:r>
          </w:p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Алексей Александрович</w:t>
            </w:r>
          </w:p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администрации 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города Болотное Болотнинского района Новосибирской области</w:t>
            </w: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459,0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827 399,66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7B798F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Жилой дом 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106,6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7B798F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459,0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357 816,03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7B798F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Жилой дом 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106,6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7B798F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459,0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7B798F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Жилой дом 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106,6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02DB" w:rsidRPr="007B798F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459,0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002DB" w:rsidRDefault="00E002DB" w:rsidP="00E002DB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002DB" w:rsidRPr="007B798F" w:rsidTr="00274524">
        <w:tc>
          <w:tcPr>
            <w:tcW w:w="48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Жилой дом </w:t>
            </w:r>
          </w:p>
        </w:tc>
        <w:tc>
          <w:tcPr>
            <w:tcW w:w="1134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106,6</w:t>
            </w:r>
          </w:p>
        </w:tc>
        <w:tc>
          <w:tcPr>
            <w:tcW w:w="743" w:type="dxa"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E002DB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002DB" w:rsidRPr="008D5F63" w:rsidRDefault="00E002DB" w:rsidP="00E002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E4086" w:rsidRPr="007B798F" w:rsidRDefault="002E4086" w:rsidP="008D5F63">
      <w:pPr>
        <w:shd w:val="clear" w:color="auto" w:fill="FFFFFF" w:themeFill="background1"/>
        <w:spacing w:after="0" w:line="240" w:lineRule="auto"/>
        <w:ind w:right="-1" w:hanging="426"/>
        <w:jc w:val="center"/>
        <w:rPr>
          <w:rFonts w:ascii="Times New Roman" w:hAnsi="Times New Roman" w:cs="Times New Roman"/>
          <w:sz w:val="12"/>
          <w:szCs w:val="12"/>
        </w:rPr>
      </w:pPr>
    </w:p>
    <w:sectPr w:rsidR="002E4086" w:rsidRPr="007B798F" w:rsidSect="00CA449D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3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4086"/>
    <w:rsid w:val="00007B7A"/>
    <w:rsid w:val="0001207A"/>
    <w:rsid w:val="0004034B"/>
    <w:rsid w:val="00051307"/>
    <w:rsid w:val="000875E5"/>
    <w:rsid w:val="00092953"/>
    <w:rsid w:val="000C4F9C"/>
    <w:rsid w:val="000F1C1E"/>
    <w:rsid w:val="00117D3E"/>
    <w:rsid w:val="001515EA"/>
    <w:rsid w:val="0016003B"/>
    <w:rsid w:val="001C39C3"/>
    <w:rsid w:val="001D1A08"/>
    <w:rsid w:val="001E0A14"/>
    <w:rsid w:val="001E15C1"/>
    <w:rsid w:val="001F359C"/>
    <w:rsid w:val="002330C6"/>
    <w:rsid w:val="00254BB0"/>
    <w:rsid w:val="00274524"/>
    <w:rsid w:val="0028210D"/>
    <w:rsid w:val="00285722"/>
    <w:rsid w:val="00294B1A"/>
    <w:rsid w:val="002D5643"/>
    <w:rsid w:val="002D6411"/>
    <w:rsid w:val="002E4086"/>
    <w:rsid w:val="002F432D"/>
    <w:rsid w:val="00320474"/>
    <w:rsid w:val="003236F8"/>
    <w:rsid w:val="003250C7"/>
    <w:rsid w:val="00332118"/>
    <w:rsid w:val="00333D07"/>
    <w:rsid w:val="00342B93"/>
    <w:rsid w:val="0034792C"/>
    <w:rsid w:val="00362ED7"/>
    <w:rsid w:val="00374801"/>
    <w:rsid w:val="00383B41"/>
    <w:rsid w:val="00387797"/>
    <w:rsid w:val="00392776"/>
    <w:rsid w:val="0039623B"/>
    <w:rsid w:val="003A6C56"/>
    <w:rsid w:val="003F6E6A"/>
    <w:rsid w:val="0040288C"/>
    <w:rsid w:val="00406115"/>
    <w:rsid w:val="00430F51"/>
    <w:rsid w:val="00440254"/>
    <w:rsid w:val="00450FB3"/>
    <w:rsid w:val="004530CB"/>
    <w:rsid w:val="004874AB"/>
    <w:rsid w:val="004A5A27"/>
    <w:rsid w:val="004F00CD"/>
    <w:rsid w:val="0051069C"/>
    <w:rsid w:val="00511830"/>
    <w:rsid w:val="005462B7"/>
    <w:rsid w:val="00581889"/>
    <w:rsid w:val="005826A5"/>
    <w:rsid w:val="00590404"/>
    <w:rsid w:val="00597462"/>
    <w:rsid w:val="005B5B40"/>
    <w:rsid w:val="005C3E02"/>
    <w:rsid w:val="005D4006"/>
    <w:rsid w:val="005D7FD2"/>
    <w:rsid w:val="005E791F"/>
    <w:rsid w:val="00602800"/>
    <w:rsid w:val="00617FB8"/>
    <w:rsid w:val="00627919"/>
    <w:rsid w:val="00655CB1"/>
    <w:rsid w:val="006654DB"/>
    <w:rsid w:val="00665B56"/>
    <w:rsid w:val="00673D3E"/>
    <w:rsid w:val="006E22C1"/>
    <w:rsid w:val="00714809"/>
    <w:rsid w:val="0072237A"/>
    <w:rsid w:val="00735B79"/>
    <w:rsid w:val="007720BF"/>
    <w:rsid w:val="007A2C7D"/>
    <w:rsid w:val="007A659B"/>
    <w:rsid w:val="007B0393"/>
    <w:rsid w:val="007B798F"/>
    <w:rsid w:val="007E177D"/>
    <w:rsid w:val="007F0578"/>
    <w:rsid w:val="007F33C0"/>
    <w:rsid w:val="007F3C9A"/>
    <w:rsid w:val="00816A85"/>
    <w:rsid w:val="0082554D"/>
    <w:rsid w:val="008538EE"/>
    <w:rsid w:val="00853B63"/>
    <w:rsid w:val="008540F0"/>
    <w:rsid w:val="00856C2F"/>
    <w:rsid w:val="00861EEF"/>
    <w:rsid w:val="00870706"/>
    <w:rsid w:val="00871530"/>
    <w:rsid w:val="00880DC3"/>
    <w:rsid w:val="00894287"/>
    <w:rsid w:val="008C37F6"/>
    <w:rsid w:val="008C3F69"/>
    <w:rsid w:val="008C515C"/>
    <w:rsid w:val="008D38AC"/>
    <w:rsid w:val="008D5F63"/>
    <w:rsid w:val="008E4982"/>
    <w:rsid w:val="008E51BB"/>
    <w:rsid w:val="0094372D"/>
    <w:rsid w:val="009476CD"/>
    <w:rsid w:val="00971961"/>
    <w:rsid w:val="009729EC"/>
    <w:rsid w:val="009A035D"/>
    <w:rsid w:val="009A2B67"/>
    <w:rsid w:val="009C0D4C"/>
    <w:rsid w:val="009E292D"/>
    <w:rsid w:val="009F12E5"/>
    <w:rsid w:val="009F459C"/>
    <w:rsid w:val="009F5B0B"/>
    <w:rsid w:val="00A04A30"/>
    <w:rsid w:val="00A06209"/>
    <w:rsid w:val="00A83ACC"/>
    <w:rsid w:val="00AB7469"/>
    <w:rsid w:val="00AC4F78"/>
    <w:rsid w:val="00AD2773"/>
    <w:rsid w:val="00AF1948"/>
    <w:rsid w:val="00B55E29"/>
    <w:rsid w:val="00B633B8"/>
    <w:rsid w:val="00B812FE"/>
    <w:rsid w:val="00BA67DE"/>
    <w:rsid w:val="00BB5249"/>
    <w:rsid w:val="00BD34E4"/>
    <w:rsid w:val="00C23C2F"/>
    <w:rsid w:val="00C33259"/>
    <w:rsid w:val="00C36098"/>
    <w:rsid w:val="00C82C2A"/>
    <w:rsid w:val="00CA449D"/>
    <w:rsid w:val="00CA656E"/>
    <w:rsid w:val="00CC2966"/>
    <w:rsid w:val="00CC5D75"/>
    <w:rsid w:val="00D10CBC"/>
    <w:rsid w:val="00D17C23"/>
    <w:rsid w:val="00D27424"/>
    <w:rsid w:val="00D31C09"/>
    <w:rsid w:val="00D50221"/>
    <w:rsid w:val="00D9406E"/>
    <w:rsid w:val="00DA31AA"/>
    <w:rsid w:val="00DA5625"/>
    <w:rsid w:val="00DC20E2"/>
    <w:rsid w:val="00DD40E6"/>
    <w:rsid w:val="00DF6843"/>
    <w:rsid w:val="00E002DB"/>
    <w:rsid w:val="00E02B7E"/>
    <w:rsid w:val="00E268EC"/>
    <w:rsid w:val="00E438B6"/>
    <w:rsid w:val="00E624E6"/>
    <w:rsid w:val="00E754A8"/>
    <w:rsid w:val="00EA3A53"/>
    <w:rsid w:val="00EB4422"/>
    <w:rsid w:val="00EE3C2B"/>
    <w:rsid w:val="00F07722"/>
    <w:rsid w:val="00F1697C"/>
    <w:rsid w:val="00F546F1"/>
    <w:rsid w:val="00F93485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D9B22-9700-4FDE-8A18-2D7BE431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829A9-F22E-43C1-B642-66EE505B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Андреевна Черникова</cp:lastModifiedBy>
  <cp:revision>81</cp:revision>
  <cp:lastPrinted>2020-08-13T13:56:00Z</cp:lastPrinted>
  <dcterms:created xsi:type="dcterms:W3CDTF">2017-05-03T04:01:00Z</dcterms:created>
  <dcterms:modified xsi:type="dcterms:W3CDTF">2022-05-30T02:22:00Z</dcterms:modified>
</cp:coreProperties>
</file>