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A0" w:rsidRPr="00DC65CB" w:rsidRDefault="000162A0" w:rsidP="000162A0">
      <w:pPr>
        <w:jc w:val="center"/>
        <w:rPr>
          <w:color w:val="FF0000"/>
          <w:sz w:val="26"/>
          <w:szCs w:val="26"/>
        </w:rPr>
      </w:pPr>
      <w:r w:rsidRPr="00DC65CB">
        <w:rPr>
          <w:noProof/>
          <w:color w:val="FF0000"/>
          <w:sz w:val="26"/>
          <w:szCs w:val="26"/>
        </w:rPr>
        <w:drawing>
          <wp:inline distT="0" distB="0" distL="0" distR="0" wp14:anchorId="166A426D" wp14:editId="058302A1">
            <wp:extent cx="744220" cy="893445"/>
            <wp:effectExtent l="19050" t="0" r="0" b="0"/>
            <wp:docPr id="1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A0" w:rsidRPr="00906805" w:rsidRDefault="000162A0" w:rsidP="000162A0">
      <w:pPr>
        <w:spacing w:line="360" w:lineRule="auto"/>
        <w:jc w:val="center"/>
        <w:rPr>
          <w:b/>
          <w:bCs/>
          <w:noProof/>
          <w:sz w:val="28"/>
          <w:szCs w:val="28"/>
        </w:rPr>
      </w:pPr>
      <w:r w:rsidRPr="00906805">
        <w:rPr>
          <w:b/>
          <w:bCs/>
          <w:noProof/>
          <w:sz w:val="28"/>
          <w:szCs w:val="28"/>
        </w:rPr>
        <w:t>АДМИНИСТРАЦИЯ ГОРОДА   БОЛОТНОЕ</w:t>
      </w:r>
    </w:p>
    <w:p w:rsidR="000162A0" w:rsidRPr="00906805" w:rsidRDefault="000162A0" w:rsidP="000162A0">
      <w:pPr>
        <w:spacing w:line="360" w:lineRule="auto"/>
        <w:jc w:val="center"/>
        <w:rPr>
          <w:b/>
          <w:bCs/>
          <w:noProof/>
          <w:sz w:val="28"/>
          <w:szCs w:val="28"/>
        </w:rPr>
      </w:pPr>
      <w:r w:rsidRPr="00906805">
        <w:rPr>
          <w:b/>
          <w:bCs/>
          <w:noProof/>
          <w:sz w:val="28"/>
          <w:szCs w:val="28"/>
        </w:rPr>
        <w:t>БОЛОТНИНСКОГО РАЙОНА НОВОСИБИРСКОЙ ОБЛАСТИ</w:t>
      </w:r>
    </w:p>
    <w:p w:rsidR="000162A0" w:rsidRPr="00906805" w:rsidRDefault="000162A0" w:rsidP="000162A0">
      <w:pPr>
        <w:pStyle w:val="1"/>
        <w:spacing w:line="360" w:lineRule="auto"/>
        <w:ind w:left="0"/>
        <w:rPr>
          <w:lang w:val="ru-RU"/>
        </w:rPr>
      </w:pPr>
      <w:r w:rsidRPr="00906805">
        <w:rPr>
          <w:lang w:val="ru-RU"/>
        </w:rPr>
        <w:t>ПОСТАНОВЛЕНИЕ</w:t>
      </w:r>
    </w:p>
    <w:p w:rsidR="000162A0" w:rsidRPr="00906805" w:rsidRDefault="000162A0" w:rsidP="000162A0"/>
    <w:p w:rsidR="000162A0" w:rsidRPr="00904A15" w:rsidRDefault="000162A0" w:rsidP="000162A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081C15">
        <w:rPr>
          <w:noProof/>
          <w:sz w:val="28"/>
          <w:szCs w:val="28"/>
        </w:rPr>
        <w:t>28.10.2021</w:t>
      </w:r>
      <w:r w:rsidRPr="00904A15">
        <w:rPr>
          <w:noProof/>
          <w:sz w:val="28"/>
          <w:szCs w:val="28"/>
        </w:rPr>
        <w:t xml:space="preserve">                                                </w:t>
      </w:r>
      <w:r>
        <w:rPr>
          <w:noProof/>
          <w:sz w:val="28"/>
          <w:szCs w:val="28"/>
        </w:rPr>
        <w:t xml:space="preserve">                                            </w:t>
      </w:r>
      <w:r w:rsidR="00081C15">
        <w:rPr>
          <w:noProof/>
          <w:sz w:val="28"/>
          <w:szCs w:val="28"/>
        </w:rPr>
        <w:t xml:space="preserve">     №</w:t>
      </w:r>
      <w:r>
        <w:rPr>
          <w:noProof/>
          <w:sz w:val="28"/>
          <w:szCs w:val="28"/>
        </w:rPr>
        <w:t xml:space="preserve"> </w:t>
      </w:r>
      <w:r w:rsidR="00081C15">
        <w:rPr>
          <w:noProof/>
          <w:sz w:val="28"/>
          <w:szCs w:val="28"/>
        </w:rPr>
        <w:t>501</w:t>
      </w:r>
    </w:p>
    <w:p w:rsidR="000162A0" w:rsidRPr="00906805" w:rsidRDefault="000162A0" w:rsidP="000162A0">
      <w:pPr>
        <w:rPr>
          <w:sz w:val="28"/>
          <w:szCs w:val="28"/>
        </w:rPr>
      </w:pPr>
    </w:p>
    <w:p w:rsidR="000162A0" w:rsidRPr="002162D7" w:rsidRDefault="000162A0" w:rsidP="000162A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Об утверждении перечня муниципального имущества, свободного от прав третьих лиц </w:t>
      </w:r>
      <w:r w:rsidRPr="002162D7">
        <w:rPr>
          <w:sz w:val="28"/>
          <w:szCs w:val="28"/>
        </w:rPr>
        <w:t xml:space="preserve">(за исключением </w:t>
      </w:r>
      <w:r w:rsidRPr="00856566">
        <w:rPr>
          <w:color w:val="000000"/>
          <w:sz w:val="28"/>
          <w:szCs w:val="28"/>
        </w:rPr>
        <w:t>права хозяйственного ведения, права оперативного управления, а также</w:t>
      </w:r>
      <w:r w:rsidRPr="002162D7">
        <w:rPr>
          <w:color w:val="000000"/>
          <w:sz w:val="28"/>
        </w:rPr>
        <w:t xml:space="preserve"> </w:t>
      </w:r>
      <w:r w:rsidRPr="002162D7">
        <w:rPr>
          <w:sz w:val="28"/>
          <w:szCs w:val="28"/>
        </w:rPr>
        <w:t xml:space="preserve">имущественных прав субъектов малого </w:t>
      </w:r>
    </w:p>
    <w:p w:rsidR="000162A0" w:rsidRPr="002162D7" w:rsidRDefault="000162A0" w:rsidP="000162A0">
      <w:pPr>
        <w:jc w:val="center"/>
        <w:rPr>
          <w:sz w:val="28"/>
          <w:szCs w:val="28"/>
        </w:rPr>
      </w:pPr>
      <w:r w:rsidRPr="002162D7">
        <w:rPr>
          <w:sz w:val="28"/>
          <w:szCs w:val="28"/>
        </w:rPr>
        <w:t>и среднего предпринимательства)</w:t>
      </w:r>
    </w:p>
    <w:p w:rsidR="000162A0" w:rsidRPr="00906805" w:rsidRDefault="000162A0" w:rsidP="000162A0">
      <w:pPr>
        <w:rPr>
          <w:sz w:val="28"/>
          <w:szCs w:val="28"/>
        </w:rPr>
      </w:pPr>
    </w:p>
    <w:p w:rsidR="000162A0" w:rsidRPr="00872D90" w:rsidRDefault="000162A0" w:rsidP="000162A0">
      <w:pPr>
        <w:ind w:firstLine="54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РФ»</w:t>
      </w:r>
      <w:r>
        <w:rPr>
          <w:noProof/>
          <w:sz w:val="28"/>
          <w:szCs w:val="28"/>
        </w:rPr>
        <w:t>, руководствуясь Уставом города Болотное Болотнинского района Новосибирской области,</w:t>
      </w:r>
    </w:p>
    <w:p w:rsidR="000162A0" w:rsidRPr="00906805" w:rsidRDefault="000162A0" w:rsidP="000162A0">
      <w:pPr>
        <w:pStyle w:val="a4"/>
        <w:jc w:val="both"/>
        <w:rPr>
          <w:sz w:val="28"/>
          <w:szCs w:val="28"/>
        </w:rPr>
      </w:pPr>
      <w:r w:rsidRPr="00906805">
        <w:rPr>
          <w:sz w:val="28"/>
          <w:szCs w:val="28"/>
        </w:rPr>
        <w:t xml:space="preserve"> </w:t>
      </w:r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  <w:r w:rsidRPr="00906805">
        <w:rPr>
          <w:sz w:val="28"/>
          <w:szCs w:val="28"/>
        </w:rPr>
        <w:t xml:space="preserve"> ПОСТАНОВЛЯЕТ:</w:t>
      </w:r>
    </w:p>
    <w:p w:rsidR="000162A0" w:rsidRDefault="000162A0" w:rsidP="000162A0">
      <w:pPr>
        <w:tabs>
          <w:tab w:val="left" w:pos="8070"/>
        </w:tabs>
        <w:jc w:val="both"/>
        <w:rPr>
          <w:sz w:val="28"/>
          <w:szCs w:val="28"/>
        </w:rPr>
      </w:pPr>
    </w:p>
    <w:p w:rsidR="000162A0" w:rsidRPr="00517FD2" w:rsidRDefault="000162A0" w:rsidP="000162A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17FD2">
        <w:rPr>
          <w:color w:val="000000"/>
          <w:sz w:val="28"/>
          <w:szCs w:val="28"/>
        </w:rPr>
        <w:t>Утвердить Перечень муниципального имущества, свободного от прав третьих лиц (</w:t>
      </w:r>
      <w:r w:rsidRPr="00517FD2">
        <w:rPr>
          <w:sz w:val="28"/>
          <w:szCs w:val="28"/>
        </w:rPr>
        <w:t xml:space="preserve">за исключением </w:t>
      </w:r>
      <w:r w:rsidRPr="00517FD2">
        <w:rPr>
          <w:color w:val="000000"/>
          <w:sz w:val="28"/>
          <w:szCs w:val="28"/>
        </w:rPr>
        <w:t>права хозяйственного ведения, права оперативного управления, а также</w:t>
      </w:r>
      <w:r w:rsidRPr="00517FD2">
        <w:rPr>
          <w:color w:val="000000"/>
          <w:sz w:val="28"/>
        </w:rPr>
        <w:t xml:space="preserve"> </w:t>
      </w:r>
      <w:r w:rsidRPr="00517FD2">
        <w:rPr>
          <w:sz w:val="28"/>
          <w:szCs w:val="28"/>
        </w:rPr>
        <w:t>имущественных прав субъектов малого и среднего предпринимательства) согласно приложению.</w:t>
      </w:r>
    </w:p>
    <w:p w:rsidR="000162A0" w:rsidRPr="009F60EA" w:rsidRDefault="000162A0" w:rsidP="000162A0">
      <w:pPr>
        <w:ind w:firstLine="567"/>
        <w:jc w:val="both"/>
        <w:rPr>
          <w:sz w:val="28"/>
          <w:szCs w:val="28"/>
        </w:rPr>
      </w:pPr>
      <w:r w:rsidRPr="00517FD2">
        <w:rPr>
          <w:sz w:val="28"/>
          <w:szCs w:val="28"/>
        </w:rPr>
        <w:t>2. Счита</w:t>
      </w:r>
      <w:r>
        <w:rPr>
          <w:sz w:val="28"/>
          <w:szCs w:val="28"/>
        </w:rPr>
        <w:t>ть утратившим силу постановления</w:t>
      </w:r>
      <w:r w:rsidRPr="00517FD2">
        <w:rPr>
          <w:sz w:val="28"/>
          <w:szCs w:val="28"/>
        </w:rPr>
        <w:t xml:space="preserve"> администрации города Болотное Болотнинского ра</w:t>
      </w:r>
      <w:r>
        <w:rPr>
          <w:sz w:val="28"/>
          <w:szCs w:val="28"/>
        </w:rPr>
        <w:t>йона Новосибирской области от 19.09.2019</w:t>
      </w:r>
      <w:r w:rsidRPr="00517FD2">
        <w:rPr>
          <w:sz w:val="28"/>
          <w:szCs w:val="28"/>
        </w:rPr>
        <w:t xml:space="preserve"> № </w:t>
      </w:r>
      <w:r>
        <w:rPr>
          <w:sz w:val="28"/>
          <w:szCs w:val="28"/>
        </w:rPr>
        <w:t>407</w:t>
      </w:r>
      <w:r w:rsidRPr="00517FD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перечня </w:t>
      </w:r>
      <w:r w:rsidRPr="00517FD2">
        <w:rPr>
          <w:color w:val="000000"/>
          <w:sz w:val="28"/>
          <w:szCs w:val="28"/>
        </w:rPr>
        <w:t>муниципального имущества, свободного от прав третьих лиц (</w:t>
      </w:r>
      <w:r w:rsidRPr="00517FD2">
        <w:rPr>
          <w:sz w:val="28"/>
          <w:szCs w:val="28"/>
        </w:rPr>
        <w:t xml:space="preserve">за исключением </w:t>
      </w:r>
      <w:r w:rsidRPr="00517FD2">
        <w:rPr>
          <w:color w:val="000000"/>
          <w:sz w:val="28"/>
          <w:szCs w:val="28"/>
        </w:rPr>
        <w:t>права хозяйственного ведения, права оперативного управления, а также</w:t>
      </w:r>
      <w:r w:rsidRPr="00517FD2">
        <w:rPr>
          <w:color w:val="000000"/>
          <w:sz w:val="28"/>
        </w:rPr>
        <w:t xml:space="preserve"> </w:t>
      </w:r>
      <w:r w:rsidRPr="00517FD2">
        <w:rPr>
          <w:sz w:val="28"/>
          <w:szCs w:val="28"/>
        </w:rPr>
        <w:t>имущественных прав субъектов малого и среднего предпринимательства)</w:t>
      </w:r>
      <w:r>
        <w:rPr>
          <w:sz w:val="28"/>
          <w:szCs w:val="28"/>
        </w:rPr>
        <w:t>», от 25.10.2019</w:t>
      </w:r>
      <w:r w:rsidRPr="00517FD2">
        <w:rPr>
          <w:sz w:val="28"/>
          <w:szCs w:val="28"/>
        </w:rPr>
        <w:t xml:space="preserve"> № </w:t>
      </w:r>
      <w:r>
        <w:rPr>
          <w:sz w:val="28"/>
          <w:szCs w:val="28"/>
        </w:rPr>
        <w:t>466</w:t>
      </w:r>
      <w:r w:rsidRPr="00517FD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«Об утверждении перечня </w:t>
      </w:r>
      <w:r w:rsidRPr="00517FD2">
        <w:rPr>
          <w:color w:val="000000"/>
          <w:sz w:val="28"/>
          <w:szCs w:val="28"/>
        </w:rPr>
        <w:t>муниципального имущества, свободного от прав третьих лиц (</w:t>
      </w:r>
      <w:r w:rsidRPr="00517FD2">
        <w:rPr>
          <w:sz w:val="28"/>
          <w:szCs w:val="28"/>
        </w:rPr>
        <w:t xml:space="preserve">за исключением </w:t>
      </w:r>
      <w:r w:rsidRPr="00517FD2">
        <w:rPr>
          <w:color w:val="000000"/>
          <w:sz w:val="28"/>
          <w:szCs w:val="28"/>
        </w:rPr>
        <w:t>права хозяйственного ведения, права оперативного управления, а также</w:t>
      </w:r>
      <w:r w:rsidRPr="00517FD2">
        <w:rPr>
          <w:color w:val="000000"/>
          <w:sz w:val="28"/>
        </w:rPr>
        <w:t xml:space="preserve"> </w:t>
      </w:r>
      <w:r w:rsidRPr="00517FD2">
        <w:rPr>
          <w:sz w:val="28"/>
          <w:szCs w:val="28"/>
        </w:rPr>
        <w:t>имущественных прав субъектов малого и среднего предпринимательства)</w:t>
      </w:r>
      <w:r>
        <w:rPr>
          <w:sz w:val="28"/>
          <w:szCs w:val="28"/>
        </w:rPr>
        <w:t>», от 30.10.2020</w:t>
      </w:r>
      <w:r w:rsidRPr="00517FD2">
        <w:rPr>
          <w:sz w:val="28"/>
          <w:szCs w:val="28"/>
        </w:rPr>
        <w:t xml:space="preserve"> № </w:t>
      </w:r>
      <w:r>
        <w:rPr>
          <w:sz w:val="28"/>
          <w:szCs w:val="28"/>
        </w:rPr>
        <w:t>425</w:t>
      </w:r>
      <w:r w:rsidRPr="00517FD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администрации города Болотное Болотнинского района Новосибирской области от 19.09.2019 № 407 «Об утверждении перечня </w:t>
      </w:r>
      <w:r w:rsidRPr="00517FD2">
        <w:rPr>
          <w:color w:val="000000"/>
          <w:sz w:val="28"/>
          <w:szCs w:val="28"/>
        </w:rPr>
        <w:t>муниципального имущества, свободного от прав третьих лиц (</w:t>
      </w:r>
      <w:r w:rsidRPr="00517FD2">
        <w:rPr>
          <w:sz w:val="28"/>
          <w:szCs w:val="28"/>
        </w:rPr>
        <w:t xml:space="preserve">за исключением </w:t>
      </w:r>
      <w:r w:rsidRPr="00517FD2">
        <w:rPr>
          <w:color w:val="000000"/>
          <w:sz w:val="28"/>
          <w:szCs w:val="28"/>
        </w:rPr>
        <w:t>права хозяйственного ведения, права оперативного управления, а также</w:t>
      </w:r>
      <w:r w:rsidRPr="00517FD2">
        <w:rPr>
          <w:color w:val="000000"/>
          <w:sz w:val="28"/>
        </w:rPr>
        <w:t xml:space="preserve"> </w:t>
      </w:r>
      <w:r w:rsidRPr="00517FD2">
        <w:rPr>
          <w:sz w:val="28"/>
          <w:szCs w:val="28"/>
        </w:rPr>
        <w:t>имущественных прав субъектов малого и среднего предпринимательства)».</w:t>
      </w:r>
    </w:p>
    <w:p w:rsidR="000162A0" w:rsidRDefault="000162A0" w:rsidP="000162A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30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3. Опубликовать настоящее постановление в газете «Городской вестник» и разместить на официальном сайте администрации города Болотное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Болотнинского района Новосибирской области </w:t>
      </w:r>
      <w:r w:rsidRPr="00840304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www</w:t>
      </w:r>
      <w:r w:rsidRPr="00840304"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bolotnoecity</w:t>
      </w:r>
      <w:proofErr w:type="spellEnd"/>
      <w:r w:rsidRPr="00F23048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nso</w:t>
      </w:r>
      <w:proofErr w:type="spellEnd"/>
      <w:r w:rsidRPr="00F23048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482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информационно-</w:t>
      </w:r>
      <w:r w:rsidRPr="007C4826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482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62A0" w:rsidRPr="000271AD" w:rsidRDefault="000162A0" w:rsidP="000162A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4. </w:t>
      </w:r>
      <w:r w:rsidRPr="002A3C4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 отдела ЖКХ, имущества и земельных отношений администрации города Болотное Е.А. Руденко.</w:t>
      </w:r>
    </w:p>
    <w:p w:rsidR="000162A0" w:rsidRDefault="000162A0" w:rsidP="000162A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5. Настоящее постановление вступает в силу со дня его опубликования.</w:t>
      </w:r>
    </w:p>
    <w:p w:rsidR="000162A0" w:rsidRPr="00F23048" w:rsidRDefault="000162A0" w:rsidP="000162A0">
      <w:pPr>
        <w:pStyle w:val="a4"/>
        <w:ind w:left="9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2A0" w:rsidRDefault="000162A0" w:rsidP="000162A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0162A0" w:rsidRPr="0084656B" w:rsidRDefault="000162A0" w:rsidP="000162A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393557">
        <w:rPr>
          <w:sz w:val="28"/>
          <w:szCs w:val="28"/>
        </w:rPr>
        <w:t>Глав</w:t>
      </w:r>
      <w:r>
        <w:rPr>
          <w:sz w:val="28"/>
          <w:szCs w:val="28"/>
        </w:rPr>
        <w:t>ы города Болотное</w:t>
      </w:r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Болотнинского района</w:t>
      </w:r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  <w:r w:rsidRPr="0039355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В.Н. </w:t>
      </w:r>
      <w:proofErr w:type="spellStart"/>
      <w:r>
        <w:rPr>
          <w:sz w:val="28"/>
          <w:szCs w:val="28"/>
        </w:rPr>
        <w:t>Бурдыгин</w:t>
      </w:r>
      <w:proofErr w:type="spellEnd"/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</w:p>
    <w:p w:rsidR="000162A0" w:rsidRDefault="000162A0" w:rsidP="000162A0">
      <w:pPr>
        <w:adjustRightInd w:val="0"/>
        <w:jc w:val="both"/>
        <w:outlineLvl w:val="0"/>
        <w:rPr>
          <w:sz w:val="28"/>
          <w:szCs w:val="28"/>
        </w:rPr>
      </w:pPr>
    </w:p>
    <w:p w:rsidR="000162A0" w:rsidRDefault="000162A0" w:rsidP="000162A0">
      <w:pPr>
        <w:adjustRightInd w:val="0"/>
        <w:jc w:val="both"/>
        <w:outlineLvl w:val="0"/>
        <w:rPr>
          <w:sz w:val="20"/>
          <w:szCs w:val="20"/>
        </w:rPr>
      </w:pPr>
      <w:r w:rsidRPr="007C4826">
        <w:rPr>
          <w:sz w:val="20"/>
          <w:szCs w:val="20"/>
        </w:rPr>
        <w:t xml:space="preserve">Е.А. Руденко </w:t>
      </w:r>
    </w:p>
    <w:p w:rsidR="000162A0" w:rsidRDefault="000162A0" w:rsidP="000162A0">
      <w:pPr>
        <w:adjustRightInd w:val="0"/>
        <w:jc w:val="both"/>
        <w:outlineLvl w:val="0"/>
        <w:rPr>
          <w:sz w:val="20"/>
          <w:szCs w:val="20"/>
        </w:rPr>
      </w:pPr>
    </w:p>
    <w:p w:rsidR="000162A0" w:rsidRDefault="000162A0" w:rsidP="000162A0">
      <w:pPr>
        <w:adjustRightInd w:val="0"/>
        <w:jc w:val="both"/>
        <w:outlineLvl w:val="0"/>
        <w:rPr>
          <w:sz w:val="20"/>
          <w:szCs w:val="20"/>
        </w:rPr>
      </w:pPr>
    </w:p>
    <w:p w:rsidR="000162A0" w:rsidRDefault="000162A0" w:rsidP="000162A0">
      <w:pPr>
        <w:adjustRightInd w:val="0"/>
        <w:jc w:val="both"/>
        <w:outlineLvl w:val="0"/>
        <w:rPr>
          <w:sz w:val="20"/>
          <w:szCs w:val="20"/>
        </w:rPr>
      </w:pPr>
    </w:p>
    <w:p w:rsidR="000162A0" w:rsidRDefault="000162A0" w:rsidP="000162A0">
      <w:pPr>
        <w:adjustRightInd w:val="0"/>
        <w:jc w:val="both"/>
        <w:outlineLvl w:val="0"/>
        <w:rPr>
          <w:sz w:val="20"/>
          <w:szCs w:val="20"/>
        </w:rPr>
      </w:pPr>
    </w:p>
    <w:p w:rsidR="008E7354" w:rsidRDefault="008E7354" w:rsidP="008E7354">
      <w:pPr>
        <w:jc w:val="right"/>
        <w:rPr>
          <w:sz w:val="28"/>
          <w:szCs w:val="28"/>
        </w:rPr>
      </w:pPr>
      <w:r w:rsidRPr="009B6267">
        <w:rPr>
          <w:sz w:val="28"/>
          <w:szCs w:val="28"/>
        </w:rPr>
        <w:lastRenderedPageBreak/>
        <w:t>Приложение</w:t>
      </w:r>
    </w:p>
    <w:p w:rsidR="008E7354" w:rsidRPr="009B6267" w:rsidRDefault="008E7354" w:rsidP="008E735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E7354" w:rsidRPr="009B6267" w:rsidRDefault="008E7354" w:rsidP="008E735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8E7354" w:rsidRPr="009B6267" w:rsidRDefault="008E7354" w:rsidP="008E7354">
      <w:pPr>
        <w:jc w:val="right"/>
        <w:rPr>
          <w:sz w:val="28"/>
          <w:szCs w:val="28"/>
        </w:rPr>
      </w:pPr>
      <w:r w:rsidRPr="009B6267">
        <w:rPr>
          <w:sz w:val="28"/>
          <w:szCs w:val="28"/>
        </w:rPr>
        <w:t>администрации города Болотное</w:t>
      </w:r>
    </w:p>
    <w:p w:rsidR="008E7354" w:rsidRPr="009B6267" w:rsidRDefault="008E7354" w:rsidP="008E7354">
      <w:pPr>
        <w:jc w:val="right"/>
        <w:rPr>
          <w:sz w:val="28"/>
          <w:szCs w:val="28"/>
        </w:rPr>
      </w:pPr>
      <w:r w:rsidRPr="009B6267">
        <w:rPr>
          <w:sz w:val="28"/>
          <w:szCs w:val="28"/>
        </w:rPr>
        <w:t>Болотнинского района</w:t>
      </w:r>
    </w:p>
    <w:p w:rsidR="008E7354" w:rsidRPr="009B6267" w:rsidRDefault="008E7354" w:rsidP="008E7354">
      <w:pPr>
        <w:jc w:val="right"/>
        <w:rPr>
          <w:sz w:val="28"/>
          <w:szCs w:val="28"/>
        </w:rPr>
      </w:pPr>
      <w:r w:rsidRPr="009B6267">
        <w:rPr>
          <w:sz w:val="28"/>
          <w:szCs w:val="28"/>
        </w:rPr>
        <w:t>Новосибирской области</w:t>
      </w:r>
    </w:p>
    <w:p w:rsidR="008E7354" w:rsidRDefault="008E7354" w:rsidP="008E735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28.10.2021 №501</w:t>
      </w:r>
    </w:p>
    <w:p w:rsidR="008E7354" w:rsidRDefault="008E7354" w:rsidP="008E73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изменения внесены: </w:t>
      </w:r>
    </w:p>
    <w:p w:rsidR="008E7354" w:rsidRDefault="008E7354" w:rsidP="008E735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E7354" w:rsidRDefault="008E7354" w:rsidP="008E7354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Болотное</w:t>
      </w:r>
    </w:p>
    <w:p w:rsidR="008E7354" w:rsidRDefault="008E7354" w:rsidP="008E7354">
      <w:pPr>
        <w:jc w:val="right"/>
        <w:rPr>
          <w:sz w:val="28"/>
          <w:szCs w:val="28"/>
        </w:rPr>
      </w:pPr>
      <w:r>
        <w:rPr>
          <w:sz w:val="28"/>
          <w:szCs w:val="28"/>
        </w:rPr>
        <w:t>Болотнинского района</w:t>
      </w:r>
    </w:p>
    <w:p w:rsidR="008E7354" w:rsidRDefault="008E7354" w:rsidP="008E7354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</w:p>
    <w:p w:rsidR="008E7354" w:rsidRDefault="008E7354" w:rsidP="008E73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от 15.03.2023 №78 </w:t>
      </w:r>
    </w:p>
    <w:p w:rsidR="008E7354" w:rsidRDefault="008E7354" w:rsidP="008E7354">
      <w:pPr>
        <w:rPr>
          <w:sz w:val="28"/>
          <w:szCs w:val="28"/>
        </w:rPr>
      </w:pPr>
    </w:p>
    <w:p w:rsidR="008E7354" w:rsidRPr="009B6267" w:rsidRDefault="008E7354" w:rsidP="008E7354">
      <w:pPr>
        <w:jc w:val="center"/>
        <w:rPr>
          <w:b/>
          <w:sz w:val="28"/>
          <w:szCs w:val="28"/>
        </w:rPr>
      </w:pPr>
      <w:r w:rsidRPr="009B6267">
        <w:rPr>
          <w:b/>
          <w:sz w:val="28"/>
          <w:szCs w:val="28"/>
        </w:rPr>
        <w:t>Перечень</w:t>
      </w:r>
    </w:p>
    <w:p w:rsidR="008E7354" w:rsidRPr="009B6267" w:rsidRDefault="008E7354" w:rsidP="008E7354">
      <w:pPr>
        <w:jc w:val="center"/>
        <w:rPr>
          <w:b/>
          <w:sz w:val="28"/>
          <w:szCs w:val="28"/>
        </w:rPr>
      </w:pPr>
      <w:r w:rsidRPr="009B6267">
        <w:rPr>
          <w:b/>
          <w:color w:val="000000"/>
          <w:sz w:val="28"/>
          <w:szCs w:val="28"/>
        </w:rPr>
        <w:t>муниципального имущества, свободного от прав третьих лиц (</w:t>
      </w:r>
      <w:r w:rsidRPr="009B6267">
        <w:rPr>
          <w:b/>
          <w:sz w:val="28"/>
          <w:szCs w:val="28"/>
        </w:rPr>
        <w:t xml:space="preserve">за исключением </w:t>
      </w:r>
      <w:r w:rsidRPr="009B6267">
        <w:rPr>
          <w:b/>
          <w:color w:val="000000"/>
          <w:sz w:val="28"/>
          <w:szCs w:val="28"/>
        </w:rPr>
        <w:t>права хозяйственного ведения, права оперативного управления, а также</w:t>
      </w:r>
      <w:r w:rsidRPr="009B6267">
        <w:rPr>
          <w:b/>
          <w:color w:val="000000"/>
          <w:sz w:val="28"/>
        </w:rPr>
        <w:t xml:space="preserve"> </w:t>
      </w:r>
      <w:r w:rsidRPr="009B6267">
        <w:rPr>
          <w:b/>
          <w:sz w:val="28"/>
          <w:szCs w:val="28"/>
        </w:rPr>
        <w:t>имущественных прав субъектов малого</w:t>
      </w:r>
    </w:p>
    <w:p w:rsidR="008E7354" w:rsidRPr="009B6267" w:rsidRDefault="008E7354" w:rsidP="008E7354">
      <w:pPr>
        <w:jc w:val="center"/>
        <w:rPr>
          <w:b/>
          <w:sz w:val="28"/>
          <w:szCs w:val="28"/>
        </w:rPr>
      </w:pPr>
      <w:r w:rsidRPr="009B6267">
        <w:rPr>
          <w:b/>
          <w:sz w:val="28"/>
          <w:szCs w:val="28"/>
        </w:rPr>
        <w:t>и среднего предпринимательства)</w:t>
      </w:r>
    </w:p>
    <w:p w:rsidR="008E7354" w:rsidRDefault="008E7354" w:rsidP="008E7354">
      <w:pPr>
        <w:jc w:val="center"/>
        <w:rPr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4565"/>
        <w:gridCol w:w="1418"/>
        <w:gridCol w:w="2835"/>
      </w:tblGrid>
      <w:tr w:rsidR="008E7354" w:rsidTr="00436AFF">
        <w:tc>
          <w:tcPr>
            <w:tcW w:w="675" w:type="dxa"/>
          </w:tcPr>
          <w:p w:rsidR="008E7354" w:rsidRDefault="008E7354" w:rsidP="0043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65" w:type="dxa"/>
          </w:tcPr>
          <w:p w:rsidR="008E7354" w:rsidRDefault="008E7354" w:rsidP="0043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характеристика объекта недвижимости</w:t>
            </w:r>
          </w:p>
        </w:tc>
        <w:tc>
          <w:tcPr>
            <w:tcW w:w="1418" w:type="dxa"/>
          </w:tcPr>
          <w:p w:rsidR="008E7354" w:rsidRDefault="008E7354" w:rsidP="0043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835" w:type="dxa"/>
          </w:tcPr>
          <w:p w:rsidR="008E7354" w:rsidRDefault="008E7354" w:rsidP="0043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</w:tc>
      </w:tr>
      <w:tr w:rsidR="008E7354" w:rsidTr="00436AFF">
        <w:tc>
          <w:tcPr>
            <w:tcW w:w="675" w:type="dxa"/>
          </w:tcPr>
          <w:p w:rsidR="008E7354" w:rsidRDefault="008E7354" w:rsidP="0043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5" w:type="dxa"/>
          </w:tcPr>
          <w:p w:rsidR="008E7354" w:rsidRDefault="008E7354" w:rsidP="0043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8E7354" w:rsidRDefault="008E7354" w:rsidP="0043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(кадастровый номер: 54:03:010242:3, вид разрешенного использования: для производственной базы)</w:t>
            </w:r>
          </w:p>
        </w:tc>
        <w:tc>
          <w:tcPr>
            <w:tcW w:w="1418" w:type="dxa"/>
          </w:tcPr>
          <w:p w:rsidR="008E7354" w:rsidRDefault="008E7354" w:rsidP="0043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835" w:type="dxa"/>
          </w:tcPr>
          <w:p w:rsidR="008E7354" w:rsidRDefault="008E7354" w:rsidP="0043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Новосибирская область, </w:t>
            </w:r>
          </w:p>
          <w:p w:rsidR="008E7354" w:rsidRDefault="008E7354" w:rsidP="0043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Болотное,</w:t>
            </w:r>
          </w:p>
          <w:p w:rsidR="008E7354" w:rsidRDefault="008E7354" w:rsidP="0043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Волочаевская</w:t>
            </w:r>
            <w:proofErr w:type="spellEnd"/>
            <w:r>
              <w:rPr>
                <w:sz w:val="28"/>
                <w:szCs w:val="28"/>
              </w:rPr>
              <w:t>, 12</w:t>
            </w:r>
          </w:p>
        </w:tc>
      </w:tr>
      <w:tr w:rsidR="008E7354" w:rsidTr="00436AFF">
        <w:tc>
          <w:tcPr>
            <w:tcW w:w="675" w:type="dxa"/>
          </w:tcPr>
          <w:p w:rsidR="008E7354" w:rsidRDefault="008E7354" w:rsidP="0043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5" w:type="dxa"/>
          </w:tcPr>
          <w:p w:rsidR="008E7354" w:rsidRPr="00E61891" w:rsidRDefault="008E7354" w:rsidP="00436AFF">
            <w:pPr>
              <w:jc w:val="center"/>
              <w:rPr>
                <w:sz w:val="28"/>
                <w:szCs w:val="28"/>
              </w:rPr>
            </w:pPr>
            <w:r w:rsidRPr="00E61891">
              <w:rPr>
                <w:sz w:val="28"/>
                <w:szCs w:val="28"/>
              </w:rPr>
              <w:t xml:space="preserve">Земельный участок </w:t>
            </w:r>
          </w:p>
          <w:p w:rsidR="008E7354" w:rsidRPr="00E61891" w:rsidRDefault="008E7354" w:rsidP="00436AFF">
            <w:pPr>
              <w:jc w:val="center"/>
              <w:rPr>
                <w:sz w:val="28"/>
                <w:szCs w:val="28"/>
              </w:rPr>
            </w:pPr>
            <w:r w:rsidRPr="00E61891">
              <w:rPr>
                <w:sz w:val="28"/>
                <w:szCs w:val="28"/>
              </w:rPr>
              <w:t>(кадастровый номер: 54:03:010937:42,</w:t>
            </w:r>
          </w:p>
          <w:p w:rsidR="008E7354" w:rsidRPr="00E61891" w:rsidRDefault="008E7354" w:rsidP="00436AFF">
            <w:pPr>
              <w:jc w:val="center"/>
              <w:rPr>
                <w:sz w:val="28"/>
                <w:szCs w:val="28"/>
              </w:rPr>
            </w:pPr>
            <w:r w:rsidRPr="00E61891">
              <w:rPr>
                <w:sz w:val="28"/>
                <w:szCs w:val="28"/>
              </w:rPr>
              <w:t xml:space="preserve"> вид разрешенного использования: под гараж)</w:t>
            </w:r>
          </w:p>
        </w:tc>
        <w:tc>
          <w:tcPr>
            <w:tcW w:w="1418" w:type="dxa"/>
          </w:tcPr>
          <w:p w:rsidR="008E7354" w:rsidRPr="00E61891" w:rsidRDefault="008E7354" w:rsidP="00436AFF">
            <w:pPr>
              <w:jc w:val="center"/>
              <w:rPr>
                <w:sz w:val="28"/>
                <w:szCs w:val="28"/>
              </w:rPr>
            </w:pPr>
            <w:r w:rsidRPr="00E61891">
              <w:rPr>
                <w:sz w:val="28"/>
                <w:szCs w:val="28"/>
              </w:rPr>
              <w:t>461</w:t>
            </w:r>
          </w:p>
        </w:tc>
        <w:tc>
          <w:tcPr>
            <w:tcW w:w="2835" w:type="dxa"/>
          </w:tcPr>
          <w:p w:rsidR="008E7354" w:rsidRDefault="008E7354" w:rsidP="0043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Новосибирская область, </w:t>
            </w:r>
          </w:p>
          <w:p w:rsidR="008E7354" w:rsidRDefault="008E7354" w:rsidP="0043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Болотное,</w:t>
            </w:r>
          </w:p>
          <w:p w:rsidR="008E7354" w:rsidRDefault="008E7354" w:rsidP="0043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Красноярская, 58/3а</w:t>
            </w:r>
          </w:p>
        </w:tc>
      </w:tr>
      <w:tr w:rsidR="008E7354" w:rsidTr="00436AFF">
        <w:tc>
          <w:tcPr>
            <w:tcW w:w="675" w:type="dxa"/>
          </w:tcPr>
          <w:p w:rsidR="008E7354" w:rsidRDefault="008E7354" w:rsidP="0043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5" w:type="dxa"/>
          </w:tcPr>
          <w:p w:rsidR="008E7354" w:rsidRPr="00E61891" w:rsidRDefault="008E7354" w:rsidP="0043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Помещение, назначение: нежилое, этаж: 2 </w:t>
            </w:r>
          </w:p>
        </w:tc>
        <w:tc>
          <w:tcPr>
            <w:tcW w:w="1418" w:type="dxa"/>
          </w:tcPr>
          <w:p w:rsidR="008E7354" w:rsidRPr="00E61891" w:rsidRDefault="008E7354" w:rsidP="0043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2835" w:type="dxa"/>
          </w:tcPr>
          <w:p w:rsidR="008E7354" w:rsidRDefault="008E7354" w:rsidP="0043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Новосибирская область, </w:t>
            </w:r>
          </w:p>
          <w:p w:rsidR="008E7354" w:rsidRDefault="008E7354" w:rsidP="0043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Болотное,</w:t>
            </w:r>
          </w:p>
          <w:p w:rsidR="008E7354" w:rsidRDefault="008E7354" w:rsidP="0043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Школьная, д. 1</w:t>
            </w:r>
          </w:p>
        </w:tc>
      </w:tr>
    </w:tbl>
    <w:p w:rsidR="008E7354" w:rsidRPr="009B6267" w:rsidRDefault="008E7354" w:rsidP="008E7354">
      <w:pPr>
        <w:jc w:val="center"/>
        <w:rPr>
          <w:sz w:val="28"/>
          <w:szCs w:val="28"/>
        </w:rPr>
      </w:pPr>
    </w:p>
    <w:p w:rsidR="000162A0" w:rsidRDefault="000162A0" w:rsidP="000162A0">
      <w:bookmarkStart w:id="0" w:name="_GoBack"/>
      <w:bookmarkEnd w:id="0"/>
    </w:p>
    <w:p w:rsidR="000162A0" w:rsidRDefault="000162A0" w:rsidP="000162A0"/>
    <w:p w:rsidR="000162A0" w:rsidRDefault="000162A0" w:rsidP="000162A0"/>
    <w:p w:rsidR="001004BF" w:rsidRDefault="001004BF"/>
    <w:sectPr w:rsidR="0010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7C"/>
    <w:rsid w:val="000162A0"/>
    <w:rsid w:val="00081C15"/>
    <w:rsid w:val="0008777C"/>
    <w:rsid w:val="001004BF"/>
    <w:rsid w:val="008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9C545-F798-4EFD-AC3B-8116EBA5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162A0"/>
    <w:pPr>
      <w:keepNext/>
      <w:autoSpaceDE w:val="0"/>
      <w:autoSpaceDN w:val="0"/>
      <w:ind w:left="-709"/>
      <w:jc w:val="center"/>
      <w:outlineLvl w:val="0"/>
    </w:pPr>
    <w:rPr>
      <w:b/>
      <w:bCs/>
      <w:noProof/>
      <w:sz w:val="28"/>
      <w:szCs w:val="28"/>
      <w:lang w:val="en-US"/>
    </w:rPr>
  </w:style>
  <w:style w:type="table" w:styleId="a3">
    <w:name w:val="Table Grid"/>
    <w:basedOn w:val="a1"/>
    <w:uiPriority w:val="59"/>
    <w:rsid w:val="0001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162A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0162A0"/>
  </w:style>
  <w:style w:type="paragraph" w:styleId="a6">
    <w:name w:val="Balloon Text"/>
    <w:basedOn w:val="a"/>
    <w:link w:val="a7"/>
    <w:uiPriority w:val="99"/>
    <w:semiHidden/>
    <w:unhideWhenUsed/>
    <w:rsid w:val="00081C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Анатольевна Руденко</dc:creator>
  <cp:lastModifiedBy>Ольга Андреевна Черникова</cp:lastModifiedBy>
  <cp:revision>2</cp:revision>
  <dcterms:created xsi:type="dcterms:W3CDTF">2023-12-07T05:04:00Z</dcterms:created>
  <dcterms:modified xsi:type="dcterms:W3CDTF">2023-12-07T05:04:00Z</dcterms:modified>
</cp:coreProperties>
</file>